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67" w:rsidRPr="00DF4623" w:rsidRDefault="00DF4623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Obligatsiyalarning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kupon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to’lovlari</w:t>
      </w:r>
      <w:proofErr w:type="spellEnd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00B94" w:rsidTr="00DF4623">
        <w:tc>
          <w:tcPr>
            <w:tcW w:w="3823" w:type="dxa"/>
            <w:vAlign w:val="center"/>
          </w:tcPr>
          <w:p w:rsidR="00400B94" w:rsidRPr="00DF4623" w:rsidRDefault="00DF4623" w:rsidP="00C423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Emissiya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miqdori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O’zbek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so’mda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5953" w:type="dxa"/>
            <w:vAlign w:val="center"/>
          </w:tcPr>
          <w:p w:rsidR="00400B94" w:rsidRPr="00127DCB" w:rsidRDefault="00400B94" w:rsidP="00C42346">
            <w:pPr>
              <w:jc w:val="center"/>
              <w:rPr>
                <w:b/>
                <w:bCs/>
              </w:rPr>
            </w:pPr>
            <w:r w:rsidRPr="007B39D8">
              <w:rPr>
                <w:b/>
                <w:bCs/>
              </w:rPr>
              <w:t>1 370 220 000 000,00</w:t>
            </w:r>
          </w:p>
        </w:tc>
      </w:tr>
      <w:tr w:rsidR="00400B94" w:rsidTr="00DF4623">
        <w:tc>
          <w:tcPr>
            <w:tcW w:w="3823" w:type="dxa"/>
          </w:tcPr>
          <w:p w:rsidR="00400B94" w:rsidRDefault="00400B94" w:rsidP="00C42346"/>
        </w:tc>
        <w:tc>
          <w:tcPr>
            <w:tcW w:w="5953" w:type="dxa"/>
          </w:tcPr>
          <w:p w:rsidR="00400B94" w:rsidRDefault="00400B94" w:rsidP="00C42346"/>
        </w:tc>
      </w:tr>
      <w:tr w:rsidR="00400B94" w:rsidRPr="000C0163" w:rsidTr="00DF4623">
        <w:trPr>
          <w:trHeight w:val="377"/>
        </w:trPr>
        <w:tc>
          <w:tcPr>
            <w:tcW w:w="3823" w:type="dxa"/>
            <w:vAlign w:val="center"/>
          </w:tcPr>
          <w:p w:rsidR="00400B94" w:rsidRPr="00DF4623" w:rsidRDefault="00DF4623" w:rsidP="00DF462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To’lov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sanasi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Pr="00DF4623" w:rsidRDefault="00DF4623" w:rsidP="00C423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To’lov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summasi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O’zbek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so’mda</w:t>
            </w:r>
            <w:proofErr w:type="spellEnd"/>
            <w:r>
              <w:rPr>
                <w:b/>
                <w:bCs/>
                <w:lang w:val="en-US"/>
              </w:rPr>
              <w:t xml:space="preserve">) – AQSH </w:t>
            </w:r>
            <w:proofErr w:type="spellStart"/>
            <w:r>
              <w:rPr>
                <w:b/>
                <w:bCs/>
                <w:lang w:val="en-US"/>
              </w:rPr>
              <w:t>Dollarida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to’laniladi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Pr="00DF4623" w:rsidRDefault="00400B94" w:rsidP="00DF4623">
            <w:pPr>
              <w:rPr>
                <w:lang w:val="en-US"/>
              </w:rPr>
            </w:pPr>
            <w:r>
              <w:t>25</w:t>
            </w:r>
            <w:r w:rsidR="00DF4623">
              <w:rPr>
                <w:lang w:val="en-US"/>
              </w:rPr>
              <w:t>-</w:t>
            </w:r>
            <w:proofErr w:type="spellStart"/>
            <w:r w:rsidR="00DF4623">
              <w:rPr>
                <w:lang w:val="en-US"/>
              </w:rPr>
              <w:t>oktyabr</w:t>
            </w:r>
            <w:proofErr w:type="spellEnd"/>
            <w:r w:rsidR="00DF4623">
              <w:rPr>
                <w:lang w:val="en-US"/>
              </w:rPr>
              <w:t xml:space="preserve"> </w:t>
            </w:r>
            <w:r>
              <w:t xml:space="preserve">2024 </w:t>
            </w:r>
            <w:proofErr w:type="spellStart"/>
            <w:r w:rsidR="00DF4623"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140 447 550 000,00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Pr="00DF4623" w:rsidRDefault="00400B94" w:rsidP="00DF4623">
            <w:pPr>
              <w:rPr>
                <w:lang w:val="en-US"/>
              </w:rPr>
            </w:pPr>
            <w:r>
              <w:t>25</w:t>
            </w:r>
            <w:r w:rsidR="00DF4623">
              <w:rPr>
                <w:lang w:val="en-US"/>
              </w:rPr>
              <w:t>-</w:t>
            </w:r>
            <w:proofErr w:type="spellStart"/>
            <w:r w:rsidR="00DF4623">
              <w:rPr>
                <w:lang w:val="en-US"/>
              </w:rPr>
              <w:t>aprel</w:t>
            </w:r>
            <w:proofErr w:type="spellEnd"/>
            <w:r w:rsidR="00DF4623">
              <w:rPr>
                <w:lang w:val="en-US"/>
              </w:rPr>
              <w:t xml:space="preserve"> </w:t>
            </w:r>
            <w:r>
              <w:t xml:space="preserve">2025 </w:t>
            </w:r>
            <w:proofErr w:type="spellStart"/>
            <w:r w:rsidR="00DF4623"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Default="00400B94" w:rsidP="00DF4623">
            <w:r>
              <w:t>25</w:t>
            </w:r>
            <w:r w:rsidR="00DF4623">
              <w:rPr>
                <w:lang w:val="en-US"/>
              </w:rPr>
              <w:t>-</w:t>
            </w:r>
            <w:proofErr w:type="spellStart"/>
            <w:r w:rsidR="00DF4623">
              <w:rPr>
                <w:lang w:val="en-US"/>
              </w:rPr>
              <w:t>oktyabr</w:t>
            </w:r>
            <w:proofErr w:type="spellEnd"/>
            <w:r>
              <w:t xml:space="preserve"> 2025 </w:t>
            </w:r>
            <w:proofErr w:type="spellStart"/>
            <w:r w:rsidR="00DF4623"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Default="00DF4623" w:rsidP="00DF4623">
            <w:r>
              <w:t>25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aprel</w:t>
            </w:r>
            <w:proofErr w:type="spellEnd"/>
            <w:r>
              <w:t xml:space="preserve"> </w:t>
            </w:r>
            <w:r w:rsidR="00400B94">
              <w:t xml:space="preserve">2026 </w:t>
            </w:r>
            <w:proofErr w:type="spellStart"/>
            <w:r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Default="00DF4623" w:rsidP="00DF4623">
            <w:r>
              <w:t>25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oktyabr</w:t>
            </w:r>
            <w:proofErr w:type="spellEnd"/>
            <w:r>
              <w:t xml:space="preserve"> </w:t>
            </w:r>
            <w:r w:rsidR="00400B94">
              <w:t xml:space="preserve">2026 </w:t>
            </w:r>
            <w:proofErr w:type="spellStart"/>
            <w:r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:rsidTr="00DF4623">
        <w:tc>
          <w:tcPr>
            <w:tcW w:w="3823" w:type="dxa"/>
            <w:vAlign w:val="center"/>
          </w:tcPr>
          <w:p w:rsidR="00400B94" w:rsidRDefault="00DF4623" w:rsidP="00DF4623">
            <w:r>
              <w:t>25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aprel</w:t>
            </w:r>
            <w:proofErr w:type="spellEnd"/>
            <w:r>
              <w:t xml:space="preserve"> </w:t>
            </w:r>
            <w:r w:rsidR="00400B94">
              <w:t xml:space="preserve">2027 </w:t>
            </w:r>
            <w:proofErr w:type="spellStart"/>
            <w:r>
              <w:rPr>
                <w:lang w:val="en-US"/>
              </w:rPr>
              <w:t>yil</w:t>
            </w:r>
            <w:proofErr w:type="spellEnd"/>
          </w:p>
        </w:tc>
        <w:tc>
          <w:tcPr>
            <w:tcW w:w="5953" w:type="dxa"/>
            <w:vAlign w:val="center"/>
          </w:tcPr>
          <w:p w:rsidR="00400B94" w:rsidRDefault="00400B94" w:rsidP="00C42346">
            <w:pPr>
              <w:jc w:val="center"/>
            </w:pPr>
            <w:r>
              <w:t>140 447 550 000,00</w:t>
            </w:r>
          </w:p>
        </w:tc>
      </w:tr>
    </w:tbl>
    <w:p w:rsidR="00127DCB" w:rsidRPr="00127DCB" w:rsidRDefault="00127DCB" w:rsidP="000C0163">
      <w:bookmarkStart w:id="0" w:name="_GoBack"/>
      <w:bookmarkEnd w:id="0"/>
    </w:p>
    <w:sectPr w:rsidR="00127DCB" w:rsidRPr="0012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CB"/>
    <w:rsid w:val="000C0163"/>
    <w:rsid w:val="00127DCB"/>
    <w:rsid w:val="00321C88"/>
    <w:rsid w:val="003B74FA"/>
    <w:rsid w:val="00400B94"/>
    <w:rsid w:val="00750467"/>
    <w:rsid w:val="007B39D8"/>
    <w:rsid w:val="00967F7D"/>
    <w:rsid w:val="00D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 Chirchikbayev</dc:creator>
  <cp:keywords/>
  <dc:description/>
  <cp:lastModifiedBy>User</cp:lastModifiedBy>
  <cp:revision>2</cp:revision>
  <dcterms:created xsi:type="dcterms:W3CDTF">2024-05-01T08:04:00Z</dcterms:created>
  <dcterms:modified xsi:type="dcterms:W3CDTF">2024-05-01T10:51:00Z</dcterms:modified>
</cp:coreProperties>
</file>