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Общие характеристики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Устройство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принтер/сканер/копир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Цветность печати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черно-белая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Технология печати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лазерная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Размещение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настольный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Область применения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средний офис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Количество страниц в месяц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</w:t>
      </w:r>
      <w:r w:rsidR="006F21BB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80000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Принтер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Максимальный формат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A4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Максимальный размер отпечатка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216 × 356 мм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Автоматическая двусторонняя печать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Максимальное разрешение для ч/б печати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1200x1200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dpi</w:t>
      </w:r>
      <w:proofErr w:type="spellEnd"/>
    </w:p>
    <w:p w:rsidR="00B13273" w:rsidRPr="006F21BB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Скорость печати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38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стр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/мин (ч/б А4)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Время разогрева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14 с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Время выхода первого отпечатка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5.50 c (ч/б)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Сканер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Тип сканера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планшетный/протяжный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Максимальный формат оригинала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A4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Максимальный размер сканирования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216x356 мм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Глубина цвета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24 бит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Оттенки серого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256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Разрешение сканера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600x600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dpi</w:t>
      </w:r>
      <w:proofErr w:type="spellEnd"/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Разрешение сканера (улучшенное)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9600x9600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dpi</w:t>
      </w:r>
      <w:proofErr w:type="spellEnd"/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Устройство автоподачи оригиналов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двустороннее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Емкость устройства автоподачи оригиналов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50 листов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Скорость сканирования (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цветн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.)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одностороннее: 13 </w:t>
      </w:r>
      <w:proofErr w:type="spellStart"/>
      <w:proofErr w:type="gram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изобр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./</w:t>
      </w:r>
      <w:proofErr w:type="gram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мин (300 x 600 точек на дюйм)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Скорость сканирования (ч/б)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одностороннее: 38 </w:t>
      </w:r>
      <w:proofErr w:type="spellStart"/>
      <w:proofErr w:type="gram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изобр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./</w:t>
      </w:r>
      <w:proofErr w:type="gram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мин (300 x 600 точек на дюйм)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Поддержка стандартов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TWAIN, WIA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Отправка изображения по e-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mail</w:t>
      </w:r>
      <w:proofErr w:type="spellEnd"/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Копир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Максимальное разрешение копира (ч/б)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600x600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dpi</w:t>
      </w:r>
      <w:proofErr w:type="spellEnd"/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Скорость копирования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38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стр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/мин (ч/б А4)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Время выхода первой копии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6.4 с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Изменение масштаба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25-400 %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Шаг масштабирования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1 %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Максимальное количество копий за цикл</w:t>
      </w:r>
      <w:r w:rsidR="006F21BB" w:rsidRPr="006F21BB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999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Лотки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Подача бумаги</w:t>
      </w:r>
      <w:r w:rsidR="006F21BB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350 лист. (стандартная), 900 лист. (максимальная)</w:t>
      </w:r>
    </w:p>
    <w:p w:rsidR="00B13273" w:rsidRPr="00B13273" w:rsidRDefault="00B13273" w:rsidP="006F21B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Вывод бумаги</w:t>
      </w:r>
      <w:r w:rsidR="006F21BB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150 лист. (стандартный), 150 лист. (максимальный)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lastRenderedPageBreak/>
        <w:t>Емкость лотка ручной подачи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100 лист.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Расходные материалы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Плотность бумаги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60-163 г/м2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Печать на: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карточках, этикетках, глянцевой бумаге, конвертах, матовой бумаге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Ресурс ч/б картриджа/тонера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3100 страниц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Количество картриджей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Тип картриджа/тонера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057 (3 100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стр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), 057H (10000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стр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)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Память/Процессор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Объем памяти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1024 МБ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Частота процессора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</w:t>
      </w:r>
      <w:r w:rsid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800 МГц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Интерфейсы</w:t>
      </w:r>
    </w:p>
    <w:p w:rsidR="00B13273" w:rsidRPr="001E1E1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Интерфейсы</w:t>
      </w:r>
      <w:r w:rsid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- </w:t>
      </w:r>
      <w:r w:rsidRP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Wi-Fi, Ethernet (RJ-45), USB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Версия USB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2.0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Поддержка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Wi-Fi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802.11n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Поддержка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AirPrint</w:t>
      </w:r>
      <w:proofErr w:type="spellEnd"/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Прямая печать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Веб-интерфейс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</w:t>
      </w:r>
      <w:r w:rsid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есть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Шрифты и языки управления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Поддержка 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PostScript</w:t>
      </w:r>
      <w:proofErr w:type="spellEnd"/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нет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Поддержка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PCL 5c, PCL 6, PDF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Количество установленных шрифтов PCL</w:t>
      </w:r>
      <w:r w:rsid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45</w:t>
      </w:r>
    </w:p>
    <w:p w:rsidR="00B13273" w:rsidRPr="00B13273" w:rsidRDefault="00B13273" w:rsidP="00B13273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Дополнительная информация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Поддержка</w:t>
      </w:r>
      <w:r w:rsidRPr="006F21BB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ОС</w:t>
      </w:r>
      <w:r w:rsidR="001E1E1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Windows, Linux, Mac OS, iOS, Android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Отображение информации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цветной ЖК-дисплей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Диагональ дисплея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5 дюйм.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Потребляемая мощность (при работе)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1370 Вт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Потребляемая мощность (в режиме ожидания)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9.4 Вт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Уровень шума при работе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53 дБ</w:t>
      </w:r>
    </w:p>
    <w:p w:rsidR="00B13273" w:rsidRPr="00B13273" w:rsidRDefault="00B13273" w:rsidP="001E1E1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Габариты (</w:t>
      </w:r>
      <w:proofErr w:type="spellStart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ШхВхГ</w:t>
      </w:r>
      <w:proofErr w:type="spellEnd"/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)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453x392x464 мм</w:t>
      </w:r>
    </w:p>
    <w:p w:rsidR="00B13273" w:rsidRPr="00B13273" w:rsidRDefault="00B13273" w:rsidP="00B1327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Вес</w:t>
      </w:r>
      <w:r w:rsidR="001E1E13" w:rsidRPr="001E1E1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-</w:t>
      </w:r>
      <w:r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</w:t>
      </w:r>
      <w:r w:rsidRPr="00B1327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17.2 кг</w:t>
      </w:r>
    </w:p>
    <w:p w:rsidR="00336E7A" w:rsidRDefault="00336E7A">
      <w:bookmarkStart w:id="0" w:name="_GoBack"/>
      <w:bookmarkEnd w:id="0"/>
    </w:p>
    <w:sectPr w:rsidR="00336E7A" w:rsidSect="006F21BB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63"/>
    <w:rsid w:val="001D4463"/>
    <w:rsid w:val="001E1E13"/>
    <w:rsid w:val="00336E7A"/>
    <w:rsid w:val="006F21BB"/>
    <w:rsid w:val="00B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CB0B"/>
  <w15:chartTrackingRefBased/>
  <w15:docId w15:val="{537E96FF-95A2-4D10-96B0-BABD263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4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7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6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1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4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1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407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DT</cp:lastModifiedBy>
  <cp:revision>5</cp:revision>
  <dcterms:created xsi:type="dcterms:W3CDTF">2020-08-24T07:11:00Z</dcterms:created>
  <dcterms:modified xsi:type="dcterms:W3CDTF">2021-08-20T05:31:00Z</dcterms:modified>
</cp:coreProperties>
</file>