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43" w:rsidRDefault="00682A43" w:rsidP="00682A43">
      <w:pPr>
        <w:pStyle w:val="4"/>
        <w:jc w:val="right"/>
        <w:rPr>
          <w:rFonts w:ascii="Times New Roman" w:hAnsi="Times New Roman" w:cs="Times New Roman"/>
          <w:b/>
          <w:i w:val="0"/>
          <w:color w:val="FF0000"/>
          <w:lang w:val="uz-Cyrl-UZ"/>
        </w:rPr>
      </w:pPr>
      <w:r w:rsidRPr="00682A43">
        <w:rPr>
          <w:rFonts w:ascii="Times New Roman" w:hAnsi="Times New Roman" w:cs="Times New Roman"/>
          <w:b/>
          <w:i w:val="0"/>
          <w:color w:val="FF0000"/>
          <w:lang w:val="uz-Cyrl-UZ"/>
        </w:rPr>
        <w:t>НАМУНАВИЙ ШАКЛ</w:t>
      </w:r>
    </w:p>
    <w:p w:rsidR="00682A43" w:rsidRPr="00682A43" w:rsidRDefault="00682A43" w:rsidP="00682A43">
      <w:pPr>
        <w:rPr>
          <w:lang w:val="uz-Cyrl-UZ"/>
        </w:rPr>
      </w:pPr>
    </w:p>
    <w:p w:rsidR="00F60B31" w:rsidRDefault="004512B6" w:rsidP="009C7EB9">
      <w:pPr>
        <w:pStyle w:val="1"/>
        <w:jc w:val="center"/>
        <w:rPr>
          <w:rFonts w:ascii="Times New Roman" w:hAnsi="Times New Roman" w:cs="Times New Roman"/>
          <w:sz w:val="28"/>
          <w:szCs w:val="28"/>
          <w:lang w:val="uz-Cyrl-UZ"/>
        </w:rPr>
      </w:pPr>
      <w:r>
        <w:rPr>
          <w:rFonts w:ascii="Times New Roman" w:hAnsi="Times New Roman" w:cs="Times New Roman"/>
          <w:sz w:val="28"/>
          <w:szCs w:val="28"/>
          <w:lang w:val="uz-Cyrl-UZ"/>
        </w:rPr>
        <w:t>Иккиламчи</w:t>
      </w:r>
      <w:r w:rsidR="00B64AD7" w:rsidRPr="00F60B31">
        <w:rPr>
          <w:rFonts w:ascii="Times New Roman" w:hAnsi="Times New Roman" w:cs="Times New Roman"/>
          <w:sz w:val="28"/>
          <w:szCs w:val="28"/>
          <w:lang w:val="uz-Cyrl-UZ"/>
        </w:rPr>
        <w:t xml:space="preserve"> уй-жой бозоридан уй-жой</w:t>
      </w:r>
      <w:r w:rsidR="009C7EB9" w:rsidRPr="00F60B31">
        <w:rPr>
          <w:rFonts w:ascii="Times New Roman" w:hAnsi="Times New Roman" w:cs="Times New Roman"/>
          <w:sz w:val="28"/>
          <w:szCs w:val="28"/>
          <w:lang w:val="uz-Cyrl-UZ"/>
        </w:rPr>
        <w:t xml:space="preserve"> </w:t>
      </w:r>
      <w:r w:rsidR="00B64AD7" w:rsidRPr="00F60B31">
        <w:rPr>
          <w:rFonts w:ascii="Times New Roman" w:hAnsi="Times New Roman" w:cs="Times New Roman"/>
          <w:sz w:val="28"/>
          <w:szCs w:val="28"/>
          <w:lang w:val="uz-Cyrl-UZ"/>
        </w:rPr>
        <w:t>сотиб олиш учун</w:t>
      </w:r>
      <w:r w:rsidR="009C7EB9" w:rsidRPr="00F60B31">
        <w:rPr>
          <w:rFonts w:ascii="Times New Roman" w:hAnsi="Times New Roman" w:cs="Times New Roman"/>
          <w:sz w:val="28"/>
          <w:szCs w:val="28"/>
          <w:lang w:val="uz-Cyrl-UZ"/>
        </w:rPr>
        <w:t xml:space="preserve"> </w:t>
      </w:r>
    </w:p>
    <w:p w:rsidR="00ED3785" w:rsidRDefault="00B64AD7" w:rsidP="00ED3785">
      <w:pPr>
        <w:pStyle w:val="1"/>
        <w:jc w:val="center"/>
        <w:rPr>
          <w:sz w:val="28"/>
          <w:szCs w:val="28"/>
          <w:lang w:val="uz-Cyrl-UZ"/>
        </w:rPr>
      </w:pPr>
      <w:r w:rsidRPr="00F60B31">
        <w:rPr>
          <w:rFonts w:ascii="Times New Roman" w:hAnsi="Times New Roman" w:cs="Times New Roman"/>
          <w:sz w:val="28"/>
          <w:szCs w:val="28"/>
          <w:lang w:val="uz-Cyrl-UZ"/>
        </w:rPr>
        <w:t>ипотека кредити бериш тўғрисида</w:t>
      </w:r>
      <w:r w:rsidR="00ED3785">
        <w:rPr>
          <w:rFonts w:ascii="Times New Roman" w:hAnsi="Times New Roman" w:cs="Times New Roman"/>
          <w:sz w:val="28"/>
          <w:szCs w:val="28"/>
          <w:lang w:val="uz-Cyrl-UZ"/>
        </w:rPr>
        <w:t xml:space="preserve">ги </w:t>
      </w:r>
      <w:r w:rsidR="00ED3785">
        <w:rPr>
          <w:rFonts w:ascii="Times New Roman" w:hAnsi="Times New Roman" w:cs="Times New Roman"/>
          <w:sz w:val="28"/>
          <w:szCs w:val="28"/>
        </w:rPr>
        <w:t>________</w:t>
      </w:r>
      <w:r w:rsidR="009C7EB9" w:rsidRPr="00F60B31">
        <w:rPr>
          <w:sz w:val="28"/>
          <w:szCs w:val="28"/>
          <w:lang w:val="uz-Cyrl-UZ"/>
        </w:rPr>
        <w:t xml:space="preserve"> – </w:t>
      </w:r>
      <w:r w:rsidRPr="00F60B31">
        <w:rPr>
          <w:sz w:val="28"/>
          <w:szCs w:val="28"/>
          <w:lang w:val="uz-Cyrl-UZ"/>
        </w:rPr>
        <w:t>сон</w:t>
      </w:r>
      <w:r w:rsidR="009C7EB9" w:rsidRPr="00F60B31">
        <w:rPr>
          <w:sz w:val="28"/>
          <w:szCs w:val="28"/>
          <w:lang w:val="uz-Cyrl-UZ"/>
        </w:rPr>
        <w:t xml:space="preserve">ли </w:t>
      </w:r>
    </w:p>
    <w:p w:rsidR="00B64AD7" w:rsidRPr="00ED3785" w:rsidRDefault="00ED3785" w:rsidP="00ED3785">
      <w:pPr>
        <w:pStyle w:val="1"/>
        <w:jc w:val="center"/>
        <w:rPr>
          <w:rFonts w:ascii="Times New Roman" w:hAnsi="Times New Roman" w:cs="Times New Roman"/>
          <w:sz w:val="28"/>
          <w:szCs w:val="28"/>
          <w:lang w:val="uz-Cyrl-UZ"/>
        </w:rPr>
      </w:pPr>
      <w:r w:rsidRPr="00F60B31">
        <w:rPr>
          <w:sz w:val="28"/>
          <w:szCs w:val="28"/>
          <w:lang w:val="uz-Cyrl-UZ"/>
        </w:rPr>
        <w:t>КРЕДИТ ШАРТНОМАСИ</w:t>
      </w:r>
    </w:p>
    <w:p w:rsidR="00B64AD7" w:rsidRPr="00255853" w:rsidRDefault="00B64AD7" w:rsidP="00B64AD7">
      <w:pPr>
        <w:widowControl w:val="0"/>
        <w:autoSpaceDE w:val="0"/>
        <w:autoSpaceDN w:val="0"/>
        <w:adjustRightInd w:val="0"/>
        <w:ind w:firstLine="567"/>
        <w:jc w:val="both"/>
        <w:rPr>
          <w:sz w:val="20"/>
          <w:szCs w:val="20"/>
          <w:lang w:val="uz-Cyrl-UZ"/>
        </w:rPr>
      </w:pPr>
    </w:p>
    <w:p w:rsidR="00B64AD7" w:rsidRPr="00ED3785" w:rsidRDefault="00BD00D1" w:rsidP="009C7EB9">
      <w:pPr>
        <w:widowControl w:val="0"/>
        <w:autoSpaceDE w:val="0"/>
        <w:autoSpaceDN w:val="0"/>
        <w:adjustRightInd w:val="0"/>
        <w:jc w:val="both"/>
        <w:rPr>
          <w:sz w:val="22"/>
          <w:szCs w:val="22"/>
          <w:lang w:val="uz-Cyrl-UZ"/>
        </w:rPr>
      </w:pPr>
      <w:r w:rsidRPr="00ED3785">
        <w:rPr>
          <w:sz w:val="22"/>
          <w:szCs w:val="22"/>
          <w:lang w:val="uz-Cyrl-UZ"/>
        </w:rPr>
        <w:t>20___ йил “____” ______________</w:t>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t xml:space="preserve">          </w:t>
      </w:r>
      <w:r w:rsidR="00F76EE9" w:rsidRPr="00ED3785">
        <w:rPr>
          <w:sz w:val="22"/>
          <w:szCs w:val="22"/>
          <w:lang w:val="uz-Cyrl-UZ"/>
        </w:rPr>
        <w:t>____________</w:t>
      </w:r>
      <w:r>
        <w:rPr>
          <w:sz w:val="22"/>
          <w:szCs w:val="22"/>
          <w:lang w:val="uz-Cyrl-UZ"/>
        </w:rPr>
        <w:t xml:space="preserve"> </w:t>
      </w:r>
      <w:r w:rsidR="00F76EE9" w:rsidRPr="00ED3785">
        <w:rPr>
          <w:sz w:val="22"/>
          <w:szCs w:val="22"/>
          <w:lang w:val="uz-Cyrl-UZ"/>
        </w:rPr>
        <w:t>ш</w:t>
      </w:r>
      <w:r w:rsidR="00ED3785" w:rsidRPr="00ED3785">
        <w:rPr>
          <w:sz w:val="22"/>
          <w:szCs w:val="22"/>
          <w:lang w:val="uz-Cyrl-UZ"/>
        </w:rPr>
        <w:t>аҳри/тумани</w:t>
      </w:r>
    </w:p>
    <w:p w:rsidR="00B64AD7" w:rsidRPr="00255853" w:rsidRDefault="00B64AD7" w:rsidP="00B64AD7">
      <w:pPr>
        <w:widowControl w:val="0"/>
        <w:autoSpaceDE w:val="0"/>
        <w:autoSpaceDN w:val="0"/>
        <w:adjustRightInd w:val="0"/>
        <w:ind w:firstLine="567"/>
        <w:jc w:val="both"/>
        <w:rPr>
          <w:sz w:val="20"/>
          <w:szCs w:val="20"/>
          <w:lang w:val="uz-Cyrl-UZ"/>
        </w:rPr>
      </w:pPr>
    </w:p>
    <w:p w:rsidR="00347FC2" w:rsidRPr="00BA4982" w:rsidRDefault="00347FC2" w:rsidP="00BA4982">
      <w:pPr>
        <w:widowControl w:val="0"/>
        <w:autoSpaceDE w:val="0"/>
        <w:autoSpaceDN w:val="0"/>
        <w:adjustRightInd w:val="0"/>
        <w:ind w:firstLine="709"/>
        <w:jc w:val="both"/>
        <w:rPr>
          <w:lang w:val="uz-Cyrl-UZ"/>
        </w:rPr>
      </w:pPr>
      <w:r w:rsidRPr="00F60B31">
        <w:rPr>
          <w:lang w:val="uz-Cyrl-UZ"/>
        </w:rPr>
        <w:t xml:space="preserve">“Ипотека-банк” акциядорлик тижорат ипотека банки номидан (бундан буён шартнома матнида </w:t>
      </w:r>
      <w:r w:rsidRPr="00F60B31">
        <w:rPr>
          <w:b/>
          <w:bCs/>
          <w:lang w:val="uz-Cyrl-UZ"/>
        </w:rPr>
        <w:t>“Банк”</w:t>
      </w:r>
      <w:r w:rsidRPr="00F60B31">
        <w:rPr>
          <w:lang w:val="uz-Cyrl-UZ"/>
        </w:rPr>
        <w:t xml:space="preserve"> деб юритилади) ____.____.20___ йилдаги __________-сонли Бош ишончномага асосан ҳаракат қилувчи</w:t>
      </w:r>
      <w:r w:rsidR="00ED3785">
        <w:rPr>
          <w:lang w:val="uz-Cyrl-UZ"/>
        </w:rPr>
        <w:t xml:space="preserve"> Банкнинг</w:t>
      </w:r>
      <w:r w:rsidRPr="00F60B31">
        <w:rPr>
          <w:lang w:val="uz-Cyrl-UZ"/>
        </w:rPr>
        <w:t xml:space="preserve"> _______________________________________ филиали бошқарувчиси ____________</w:t>
      </w:r>
      <w:r w:rsidR="00BA4982">
        <w:rPr>
          <w:lang w:val="uz-Cyrl-UZ"/>
        </w:rPr>
        <w:t>_______</w:t>
      </w:r>
      <w:r w:rsidRPr="00F60B31">
        <w:rPr>
          <w:lang w:val="uz-Cyrl-UZ"/>
        </w:rPr>
        <w:t xml:space="preserve">____________________________, бир томондан ва кейинги ўринларда </w:t>
      </w:r>
      <w:r w:rsidRPr="00F60B31">
        <w:rPr>
          <w:b/>
          <w:lang w:val="uz-Cyrl-UZ"/>
        </w:rPr>
        <w:t>“</w:t>
      </w:r>
      <w:r w:rsidRPr="00F60B31">
        <w:rPr>
          <w:b/>
          <w:bCs/>
          <w:lang w:val="uz-Cyrl-UZ"/>
        </w:rPr>
        <w:t>Қарз олувчи”</w:t>
      </w:r>
      <w:r w:rsidR="00BA4982">
        <w:rPr>
          <w:b/>
          <w:bCs/>
          <w:lang w:val="uz-Cyrl-UZ"/>
        </w:rPr>
        <w:t xml:space="preserve"> </w:t>
      </w:r>
      <w:r w:rsidRPr="00F60B31">
        <w:rPr>
          <w:lang w:val="uz-Cyrl-UZ"/>
        </w:rPr>
        <w:t>деб юритилувчи</w:t>
      </w:r>
      <w:r w:rsidR="00BA4982">
        <w:rPr>
          <w:lang w:val="uz-Cyrl-UZ"/>
        </w:rPr>
        <w:t xml:space="preserve"> </w:t>
      </w:r>
      <w:r w:rsidRPr="00F60B31">
        <w:rPr>
          <w:lang w:val="uz-Cyrl-UZ"/>
        </w:rPr>
        <w:t>_________________________________</w:t>
      </w:r>
      <w:r w:rsidR="00BA4982">
        <w:rPr>
          <w:lang w:val="uz-Cyrl-UZ"/>
        </w:rPr>
        <w:t xml:space="preserve"> ___________________________</w:t>
      </w:r>
      <w:r w:rsidRPr="00F60B31">
        <w:rPr>
          <w:lang w:val="uz-Cyrl-UZ"/>
        </w:rPr>
        <w:t xml:space="preserve"> иккинчи томондан, ҳамда кейинги ўринларда</w:t>
      </w:r>
      <w:r w:rsidR="00BA4982">
        <w:rPr>
          <w:lang w:val="uz-Cyrl-UZ"/>
        </w:rPr>
        <w:t xml:space="preserve"> </w:t>
      </w:r>
      <w:r w:rsidRPr="00F60B31">
        <w:rPr>
          <w:b/>
          <w:bCs/>
          <w:lang w:val="uz-Cyrl-UZ"/>
        </w:rPr>
        <w:t>“Биргаликда қарз олувчи”</w:t>
      </w:r>
      <w:r w:rsidRPr="00F60B31">
        <w:rPr>
          <w:lang w:val="uz-Cyrl-UZ"/>
        </w:rPr>
        <w:t xml:space="preserve"> деб юритилувчи _________________</w:t>
      </w:r>
      <w:r w:rsidR="00BA4982">
        <w:rPr>
          <w:lang w:val="uz-Cyrl-UZ"/>
        </w:rPr>
        <w:t>______</w:t>
      </w:r>
      <w:r w:rsidRPr="00F60B31">
        <w:rPr>
          <w:lang w:val="uz-Cyrl-UZ"/>
        </w:rPr>
        <w:t>______________ учинчи томондан,</w:t>
      </w:r>
    </w:p>
    <w:p w:rsidR="00347FC2" w:rsidRPr="00F60B31" w:rsidRDefault="00347FC2" w:rsidP="00347FC2">
      <w:pPr>
        <w:widowControl w:val="0"/>
        <w:autoSpaceDE w:val="0"/>
        <w:autoSpaceDN w:val="0"/>
        <w:adjustRightInd w:val="0"/>
        <w:jc w:val="both"/>
        <w:rPr>
          <w:lang w:val="uz-Cyrl-UZ"/>
        </w:rPr>
      </w:pPr>
      <w:r w:rsidRPr="00F60B31">
        <w:rPr>
          <w:lang w:val="uz-Cyrl-UZ"/>
        </w:rPr>
        <w:t xml:space="preserve">кейинги ўринларда </w:t>
      </w:r>
      <w:r w:rsidRPr="00F60B31">
        <w:rPr>
          <w:b/>
          <w:lang w:val="uz-Cyrl-UZ"/>
        </w:rPr>
        <w:t>“</w:t>
      </w:r>
      <w:r w:rsidRPr="00F60B31">
        <w:rPr>
          <w:b/>
          <w:bCs/>
          <w:lang w:val="uz-Cyrl-UZ"/>
        </w:rPr>
        <w:t>Томонлар”</w:t>
      </w:r>
      <w:r w:rsidRPr="00F60B31">
        <w:rPr>
          <w:lang w:val="uz-Cyrl-UZ"/>
        </w:rPr>
        <w:t xml:space="preserve"> деб юритилувчилар, ушбу шартномани қуйидагилар тўғрисида туздилар: </w:t>
      </w:r>
    </w:p>
    <w:p w:rsidR="00B64AD7" w:rsidRPr="00BA4982" w:rsidRDefault="00B64AD7" w:rsidP="00B64AD7">
      <w:pPr>
        <w:widowControl w:val="0"/>
        <w:autoSpaceDE w:val="0"/>
        <w:autoSpaceDN w:val="0"/>
        <w:adjustRightInd w:val="0"/>
        <w:jc w:val="center"/>
        <w:rPr>
          <w:b/>
          <w:bCs/>
          <w:lang w:val="uz-Cyrl-UZ"/>
        </w:rPr>
      </w:pPr>
    </w:p>
    <w:p w:rsidR="00B64AD7" w:rsidRPr="003951FB" w:rsidRDefault="00735ADA" w:rsidP="00B64AD7">
      <w:pPr>
        <w:widowControl w:val="0"/>
        <w:autoSpaceDE w:val="0"/>
        <w:autoSpaceDN w:val="0"/>
        <w:adjustRightInd w:val="0"/>
        <w:jc w:val="center"/>
        <w:rPr>
          <w:b/>
          <w:bCs/>
          <w:lang w:val="uz-Cyrl-UZ"/>
        </w:rPr>
      </w:pPr>
      <w:r w:rsidRPr="004512B6">
        <w:rPr>
          <w:b/>
          <w:bCs/>
          <w:lang w:val="uz-Cyrl-UZ"/>
        </w:rPr>
        <w:t>I</w:t>
      </w:r>
      <w:r w:rsidR="00B64AD7" w:rsidRPr="003951FB">
        <w:rPr>
          <w:b/>
          <w:bCs/>
          <w:lang w:val="uz-Cyrl-UZ"/>
        </w:rPr>
        <w:t>. АСОСИЙ ТУШУНЧАЛАР</w:t>
      </w:r>
    </w:p>
    <w:p w:rsidR="00B64AD7" w:rsidRPr="00BA4982" w:rsidRDefault="00B64AD7" w:rsidP="00B64AD7">
      <w:pPr>
        <w:widowControl w:val="0"/>
        <w:autoSpaceDE w:val="0"/>
        <w:autoSpaceDN w:val="0"/>
        <w:adjustRightInd w:val="0"/>
        <w:jc w:val="center"/>
        <w:rPr>
          <w:b/>
          <w:noProof/>
          <w:lang w:val="uz-Cyrl-UZ"/>
        </w:rPr>
      </w:pPr>
    </w:p>
    <w:p w:rsidR="00B64AD7" w:rsidRPr="00C96AA6" w:rsidRDefault="00B64AD7" w:rsidP="00C96AA6">
      <w:pPr>
        <w:widowControl w:val="0"/>
        <w:autoSpaceDE w:val="0"/>
        <w:autoSpaceDN w:val="0"/>
        <w:adjustRightInd w:val="0"/>
        <w:ind w:firstLine="567"/>
        <w:jc w:val="both"/>
        <w:rPr>
          <w:noProof/>
          <w:lang w:val="uz-Cyrl-UZ"/>
        </w:rPr>
      </w:pPr>
      <w:r w:rsidRPr="00C96AA6">
        <w:rPr>
          <w:noProof/>
          <w:lang w:val="uz-Cyrl-UZ"/>
        </w:rPr>
        <w:t>1.1.</w:t>
      </w:r>
      <w:r w:rsidR="00C96AA6" w:rsidRPr="00C96AA6">
        <w:rPr>
          <w:noProof/>
          <w:lang w:val="uz-Cyrl-UZ"/>
        </w:rPr>
        <w:t xml:space="preserve"> </w:t>
      </w:r>
      <w:r w:rsidRPr="00C96AA6">
        <w:rPr>
          <w:noProof/>
          <w:lang w:val="uz-Cyrl-UZ"/>
        </w:rPr>
        <w:t xml:space="preserve">Ушбу </w:t>
      </w:r>
      <w:r w:rsidR="00BA4982" w:rsidRPr="00C96AA6">
        <w:rPr>
          <w:noProof/>
          <w:lang w:val="uz-Cyrl-UZ"/>
        </w:rPr>
        <w:t xml:space="preserve">Шартнома </w:t>
      </w:r>
      <w:r w:rsidRPr="00C96AA6">
        <w:rPr>
          <w:noProof/>
          <w:lang w:val="uz-Cyrl-UZ"/>
        </w:rPr>
        <w:t>матни бўйича кейинги ўринларда учрайдиган барча атамалар, агар контекстдан бошқача маъно англашилмаса ушбу бўлимда баён қилинган маъноларни англатади:</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Қарз </w:t>
      </w:r>
      <w:r w:rsidR="00B64AD7" w:rsidRPr="00C96AA6">
        <w:rPr>
          <w:b/>
          <w:noProof/>
          <w:lang w:val="uz-Cyrl-UZ"/>
        </w:rPr>
        <w:t>олувчи</w:t>
      </w:r>
      <w:r w:rsidR="00B64AD7" w:rsidRPr="00C96AA6">
        <w:rPr>
          <w:noProof/>
          <w:lang w:val="uz-Cyrl-UZ"/>
        </w:rPr>
        <w:t xml:space="preserve"> – кредит олиш учун ариза берган ва зарурий хужжатлар топширган ва тўловга лаёқатли деб таснифланган Ўзбекистон Республикаси фуқароси;</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Биргаликда </w:t>
      </w:r>
      <w:r w:rsidR="00B64AD7" w:rsidRPr="00C96AA6">
        <w:rPr>
          <w:b/>
          <w:noProof/>
          <w:lang w:val="uz-Cyrl-UZ"/>
        </w:rPr>
        <w:t>қарз олувчи</w:t>
      </w:r>
      <w:r w:rsidR="00B64AD7" w:rsidRPr="00C96AA6">
        <w:rPr>
          <w:noProof/>
          <w:lang w:val="uz-Cyrl-UZ"/>
        </w:rPr>
        <w:t xml:space="preserve"> – Қарз олувчининг кредит ва унинг бўйича фоизларнинг ҳар ойдаги тўловларида қатнашадиган, шунингдек кредити юзасидан солидар тартибда жавоб берадиган ва тўловга лаёқатли деб таснифланган оила аъзолари;</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Сотувчи</w:t>
      </w:r>
      <w:r w:rsidRPr="00C96AA6">
        <w:rPr>
          <w:noProof/>
          <w:lang w:val="uz-Cyrl-UZ"/>
        </w:rPr>
        <w:t xml:space="preserve"> </w:t>
      </w:r>
      <w:r w:rsidR="00B64AD7" w:rsidRPr="00C96AA6">
        <w:rPr>
          <w:noProof/>
          <w:lang w:val="uz-Cyrl-UZ"/>
        </w:rPr>
        <w:t>–</w:t>
      </w:r>
      <w:r w:rsidR="004512B6">
        <w:rPr>
          <w:noProof/>
          <w:lang w:val="uz-Cyrl-UZ"/>
        </w:rPr>
        <w:t xml:space="preserve"> икк</w:t>
      </w:r>
      <w:r w:rsidR="00B64AD7" w:rsidRPr="00C96AA6">
        <w:rPr>
          <w:noProof/>
          <w:lang w:val="uz-Cyrl-UZ"/>
        </w:rPr>
        <w:t>иламчи уй</w:t>
      </w:r>
      <w:r w:rsidR="0081245D">
        <w:rPr>
          <w:noProof/>
          <w:lang w:val="uz-Cyrl-UZ"/>
        </w:rPr>
        <w:t>-</w:t>
      </w:r>
      <w:r w:rsidR="00B64AD7" w:rsidRPr="00C96AA6">
        <w:rPr>
          <w:noProof/>
          <w:lang w:val="uz-Cyrl-UZ"/>
        </w:rPr>
        <w:t xml:space="preserve">жой бозорида кўп квартирали турар жой биносидан квартира (хонадон)ларни сотувчи юридик </w:t>
      </w:r>
      <w:r w:rsidR="004512B6">
        <w:rPr>
          <w:noProof/>
          <w:lang w:val="uz-Cyrl-UZ"/>
        </w:rPr>
        <w:t xml:space="preserve">ёки </w:t>
      </w:r>
      <w:r w:rsidR="00B64AD7" w:rsidRPr="00C96AA6">
        <w:rPr>
          <w:noProof/>
          <w:lang w:val="uz-Cyrl-UZ"/>
        </w:rPr>
        <w:t>жисмоний шахс;</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Кредит </w:t>
      </w:r>
      <w:r w:rsidR="00B64AD7" w:rsidRPr="00C96AA6">
        <w:rPr>
          <w:b/>
          <w:noProof/>
          <w:lang w:val="uz-Cyrl-UZ"/>
        </w:rPr>
        <w:t>фоизи</w:t>
      </w:r>
      <w:r w:rsidR="00B64AD7" w:rsidRPr="00C96AA6">
        <w:rPr>
          <w:noProof/>
          <w:lang w:val="uz-Cyrl-UZ"/>
        </w:rPr>
        <w:t xml:space="preserve"> – кредитдан фойдаланганлик учун тўлов</w:t>
      </w:r>
      <w:r w:rsidR="00E5667B">
        <w:rPr>
          <w:noProof/>
          <w:lang w:val="uz-Cyrl-UZ"/>
        </w:rPr>
        <w:t>;</w:t>
      </w:r>
    </w:p>
    <w:p w:rsidR="00B64AD7" w:rsidRPr="00C96AA6" w:rsidRDefault="00BA4982" w:rsidP="00C96AA6">
      <w:pPr>
        <w:pStyle w:val="2"/>
        <w:ind w:firstLine="567"/>
        <w:rPr>
          <w:rFonts w:ascii="Times New Roman" w:hAnsi="Times New Roman" w:cs="Times New Roman"/>
          <w:noProof/>
          <w:sz w:val="24"/>
          <w:szCs w:val="24"/>
          <w:lang w:val="uz-Cyrl-UZ"/>
        </w:rPr>
      </w:pPr>
      <w:r w:rsidRPr="00C96AA6">
        <w:rPr>
          <w:rFonts w:ascii="Times New Roman" w:hAnsi="Times New Roman" w:cs="Times New Roman"/>
          <w:b/>
          <w:noProof/>
          <w:sz w:val="24"/>
          <w:szCs w:val="24"/>
          <w:lang w:val="uz-Cyrl-UZ"/>
        </w:rPr>
        <w:t xml:space="preserve">Бошланғич </w:t>
      </w:r>
      <w:r w:rsidR="00B64AD7" w:rsidRPr="00C96AA6">
        <w:rPr>
          <w:rFonts w:ascii="Times New Roman" w:hAnsi="Times New Roman" w:cs="Times New Roman"/>
          <w:b/>
          <w:noProof/>
          <w:sz w:val="24"/>
          <w:szCs w:val="24"/>
          <w:lang w:val="uz-Cyrl-UZ"/>
        </w:rPr>
        <w:t>бадал</w:t>
      </w:r>
      <w:r w:rsidR="00B64AD7" w:rsidRPr="00C96AA6">
        <w:rPr>
          <w:rFonts w:ascii="Times New Roman" w:hAnsi="Times New Roman" w:cs="Times New Roman"/>
          <w:noProof/>
          <w:sz w:val="24"/>
          <w:szCs w:val="24"/>
          <w:lang w:val="uz-Cyrl-UZ"/>
        </w:rPr>
        <w:t xml:space="preserve"> – ариза берувчининг сотиб олинадиган уй-жой қийматининг 25 фоизидан кам бўлмаган ҳамда уй-жой қийматининг қисман тўлови ҳисобланувчи, Қарз олувчи томонидан Банкка топширилган пул маблағлари;</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Кредит </w:t>
      </w:r>
      <w:r w:rsidR="00B64AD7" w:rsidRPr="00C96AA6">
        <w:rPr>
          <w:b/>
          <w:noProof/>
          <w:lang w:val="uz-Cyrl-UZ"/>
        </w:rPr>
        <w:t>бўйича қарздорлик</w:t>
      </w:r>
      <w:r w:rsidR="00B64AD7" w:rsidRPr="00C96AA6">
        <w:rPr>
          <w:noProof/>
          <w:lang w:val="uz-Cyrl-UZ"/>
        </w:rPr>
        <w:t xml:space="preserve"> – Қарз олувчи номига очилган тегишли ҳисоб-рақамларда ҳисоби юритилаётган кредитнинг ҳаммаси ёхуд қарз олувчи томонидан фойдаланилган кредитнинг қолдиғи, кредитдан фойдаланилганлик учун ҳисобланган фоизлар;</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Кредит </w:t>
      </w:r>
      <w:r w:rsidR="00B64AD7" w:rsidRPr="00C96AA6">
        <w:rPr>
          <w:b/>
          <w:noProof/>
          <w:lang w:val="uz-Cyrl-UZ"/>
        </w:rPr>
        <w:t>бўйича таъминлаш</w:t>
      </w:r>
      <w:r w:rsidR="00B64AD7" w:rsidRPr="00C96AA6">
        <w:rPr>
          <w:noProof/>
          <w:lang w:val="uz-Cyrl-UZ"/>
        </w:rPr>
        <w:t xml:space="preserve"> – кредит ҳисобига сотиб олинган уй-жой гарови; </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Кредитни </w:t>
      </w:r>
      <w:r w:rsidR="00B64AD7" w:rsidRPr="00C96AA6">
        <w:rPr>
          <w:b/>
          <w:noProof/>
          <w:lang w:val="uz-Cyrl-UZ"/>
        </w:rPr>
        <w:t>ўзлаштириш муддати</w:t>
      </w:r>
      <w:r w:rsidR="00735ADA">
        <w:rPr>
          <w:b/>
          <w:noProof/>
          <w:lang w:val="uz-Cyrl-UZ"/>
        </w:rPr>
        <w:t xml:space="preserve"> </w:t>
      </w:r>
      <w:r w:rsidR="00735ADA">
        <w:rPr>
          <w:noProof/>
          <w:lang w:val="uz-Cyrl-UZ"/>
        </w:rPr>
        <w:t>–</w:t>
      </w:r>
      <w:r w:rsidR="00B64AD7" w:rsidRPr="00C96AA6">
        <w:rPr>
          <w:noProof/>
          <w:lang w:val="uz-Cyrl-UZ"/>
        </w:rPr>
        <w:t xml:space="preserve"> ушбу шартномада белгиланган, Қарздор томонидан кредит ресурсларини ўзлаштириш ҳуқуқига эга бўлган давр;</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Кредит </w:t>
      </w:r>
      <w:r w:rsidR="00B64AD7" w:rsidRPr="00C96AA6">
        <w:rPr>
          <w:b/>
          <w:noProof/>
          <w:lang w:val="uz-Cyrl-UZ"/>
        </w:rPr>
        <w:t>берилган сана</w:t>
      </w:r>
      <w:r w:rsidR="00B64AD7" w:rsidRPr="00C96AA6">
        <w:rPr>
          <w:noProof/>
          <w:lang w:val="uz-Cyrl-UZ"/>
        </w:rPr>
        <w:t xml:space="preserve"> – Қарз олувчининг ссуда </w:t>
      </w:r>
      <w:r w:rsidR="00593A92" w:rsidRPr="00C96AA6">
        <w:rPr>
          <w:noProof/>
          <w:lang w:val="uz-Cyrl-UZ"/>
        </w:rPr>
        <w:t>ҳисобварағ</w:t>
      </w:r>
      <w:r w:rsidR="00B64AD7" w:rsidRPr="00C96AA6">
        <w:rPr>
          <w:noProof/>
          <w:lang w:val="uz-Cyrl-UZ"/>
        </w:rPr>
        <w:t xml:space="preserve">идан тегишли кредит суммасини уй-жой сотувчисига очилган </w:t>
      </w:r>
      <w:r w:rsidR="00593A92" w:rsidRPr="00C96AA6">
        <w:rPr>
          <w:noProof/>
          <w:lang w:val="uz-Cyrl-UZ"/>
        </w:rPr>
        <w:t>ҳисобвараққ</w:t>
      </w:r>
      <w:r w:rsidR="00B64AD7" w:rsidRPr="00C96AA6">
        <w:rPr>
          <w:noProof/>
          <w:lang w:val="uz-Cyrl-UZ"/>
        </w:rPr>
        <w:t>а</w:t>
      </w:r>
      <w:r w:rsidR="00911FD9">
        <w:rPr>
          <w:noProof/>
          <w:lang w:val="uz-Cyrl-UZ"/>
        </w:rPr>
        <w:t xml:space="preserve"> (банк пластик картага)</w:t>
      </w:r>
      <w:r w:rsidR="00B64AD7" w:rsidRPr="00C96AA6">
        <w:rPr>
          <w:noProof/>
          <w:lang w:val="uz-Cyrl-UZ"/>
        </w:rPr>
        <w:t xml:space="preserve"> ўтказилган сана;</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Кредитни </w:t>
      </w:r>
      <w:r w:rsidR="00B64AD7" w:rsidRPr="00C96AA6">
        <w:rPr>
          <w:b/>
          <w:noProof/>
          <w:lang w:val="uz-Cyrl-UZ"/>
        </w:rPr>
        <w:t>қайтариш санаси</w:t>
      </w:r>
      <w:r w:rsidR="00B64AD7" w:rsidRPr="00C96AA6">
        <w:rPr>
          <w:noProof/>
          <w:lang w:val="uz-Cyrl-UZ"/>
        </w:rPr>
        <w:t xml:space="preserve"> – ушбу шартномадан келиб чиқиб, ипотека кредити бўйича ҳисоблаб ёзилган фоизларнинг ва асосий қарз қолдиғини қоплайдиган, Қарз олувчининг Банк олдидаги мажбуриятларини тўлиқ бажаришига олиб келадиган охирги тўлов санаси;</w:t>
      </w:r>
    </w:p>
    <w:p w:rsidR="00B64AD7" w:rsidRPr="00C96AA6" w:rsidRDefault="00BA4982" w:rsidP="00C96AA6">
      <w:pPr>
        <w:widowControl w:val="0"/>
        <w:autoSpaceDE w:val="0"/>
        <w:autoSpaceDN w:val="0"/>
        <w:adjustRightInd w:val="0"/>
        <w:ind w:firstLine="567"/>
        <w:jc w:val="both"/>
        <w:rPr>
          <w:noProof/>
          <w:lang w:val="uz-Cyrl-UZ"/>
        </w:rPr>
      </w:pPr>
      <w:r w:rsidRPr="00C96AA6">
        <w:rPr>
          <w:b/>
          <w:noProof/>
          <w:lang w:val="uz-Cyrl-UZ"/>
        </w:rPr>
        <w:t xml:space="preserve">Тўлов </w:t>
      </w:r>
      <w:r w:rsidR="00B64AD7" w:rsidRPr="00C96AA6">
        <w:rPr>
          <w:b/>
          <w:noProof/>
          <w:lang w:val="uz-Cyrl-UZ"/>
        </w:rPr>
        <w:t>мажбуриятлари</w:t>
      </w:r>
      <w:r w:rsidR="00B64AD7" w:rsidRPr="00C96AA6">
        <w:rPr>
          <w:noProof/>
          <w:lang w:val="uz-Cyrl-UZ"/>
        </w:rPr>
        <w:t xml:space="preserve"> – Қарз олувчи (Биргаликда қарз олувчилар)нинг ипотека кредити бўйича қарзларни, унинг бўйича фоизларни ушбу шартномада кўрсатилган суммада ва муддатларда тўлаш бўйича ҳамда бошқа тўловлар мажбуриятлари;</w:t>
      </w:r>
    </w:p>
    <w:p w:rsidR="00B64AD7" w:rsidRDefault="00BA4982" w:rsidP="00C96AA6">
      <w:pPr>
        <w:widowControl w:val="0"/>
        <w:autoSpaceDE w:val="0"/>
        <w:autoSpaceDN w:val="0"/>
        <w:adjustRightInd w:val="0"/>
        <w:ind w:firstLine="567"/>
        <w:jc w:val="both"/>
        <w:rPr>
          <w:noProof/>
          <w:lang w:val="uz-Cyrl-UZ"/>
        </w:rPr>
      </w:pPr>
      <w:r w:rsidRPr="00C96AA6">
        <w:rPr>
          <w:b/>
          <w:noProof/>
          <w:lang w:val="uz-Cyrl-UZ"/>
        </w:rPr>
        <w:lastRenderedPageBreak/>
        <w:t xml:space="preserve">Кредит </w:t>
      </w:r>
      <w:r w:rsidR="00B64AD7" w:rsidRPr="00C96AA6">
        <w:rPr>
          <w:b/>
          <w:noProof/>
          <w:lang w:val="uz-Cyrl-UZ"/>
        </w:rPr>
        <w:t>бўйича тўлов муддати ўтган қарздорлик</w:t>
      </w:r>
      <w:r w:rsidR="00B64AD7" w:rsidRPr="00C96AA6">
        <w:rPr>
          <w:noProof/>
          <w:lang w:val="uz-Cyrl-UZ"/>
        </w:rPr>
        <w:t xml:space="preserve"> – ипотека кредити ёхуд унинг бир қисми, кредитдан фойдаланганлик учун ҳисоблаб ёзилган фоизлар, пенялар ҳамда Қарз олувчи (Биргаликда қарз олувчи) томонидан белгиланган муддатда тўланмаган бошқа тўлов мажбуриятлари бўйича қарз сумма</w:t>
      </w:r>
      <w:r w:rsidR="00C96AA6">
        <w:rPr>
          <w:noProof/>
          <w:lang w:val="uz-Cyrl-UZ"/>
        </w:rPr>
        <w:t>си.</w:t>
      </w:r>
    </w:p>
    <w:p w:rsidR="00706354" w:rsidRPr="00BA4982" w:rsidRDefault="00706354" w:rsidP="00BA4982">
      <w:pPr>
        <w:widowControl w:val="0"/>
        <w:autoSpaceDE w:val="0"/>
        <w:autoSpaceDN w:val="0"/>
        <w:adjustRightInd w:val="0"/>
        <w:jc w:val="center"/>
        <w:rPr>
          <w:b/>
          <w:noProof/>
          <w:lang w:val="uz-Cyrl-UZ"/>
        </w:rPr>
      </w:pPr>
    </w:p>
    <w:p w:rsidR="00FE42B6" w:rsidRDefault="00FE42B6" w:rsidP="00FE42B6">
      <w:pPr>
        <w:autoSpaceDE w:val="0"/>
        <w:autoSpaceDN w:val="0"/>
        <w:adjustRightInd w:val="0"/>
        <w:jc w:val="center"/>
        <w:rPr>
          <w:b/>
          <w:bCs/>
          <w:noProof/>
          <w:lang w:val="uz-Cyrl-UZ"/>
        </w:rPr>
      </w:pPr>
      <w:r w:rsidRPr="00FE42B6">
        <w:rPr>
          <w:b/>
          <w:bCs/>
          <w:noProof/>
          <w:lang w:val="uz-Cyrl-UZ"/>
        </w:rPr>
        <w:t>II</w:t>
      </w:r>
      <w:r w:rsidRPr="00CB5B2B">
        <w:rPr>
          <w:b/>
          <w:bCs/>
          <w:noProof/>
          <w:lang w:val="uz-Cyrl-UZ"/>
        </w:rPr>
        <w:t>.</w:t>
      </w:r>
      <w:r>
        <w:rPr>
          <w:b/>
          <w:bCs/>
          <w:noProof/>
          <w:lang w:val="uz-Cyrl-UZ"/>
        </w:rPr>
        <w:t xml:space="preserve"> </w:t>
      </w:r>
      <w:r w:rsidRPr="00CB5B2B">
        <w:rPr>
          <w:b/>
          <w:bCs/>
          <w:noProof/>
          <w:lang w:val="uz-Cyrl-UZ"/>
        </w:rPr>
        <w:t>ШАРТНОМАНИНГ ПРЕДМЕТИ</w:t>
      </w:r>
    </w:p>
    <w:p w:rsidR="00FE42B6" w:rsidRPr="00CB5B2B" w:rsidRDefault="00FE42B6" w:rsidP="00F76EE9">
      <w:pPr>
        <w:autoSpaceDE w:val="0"/>
        <w:autoSpaceDN w:val="0"/>
        <w:adjustRightInd w:val="0"/>
        <w:jc w:val="center"/>
        <w:rPr>
          <w:b/>
          <w:bCs/>
          <w:noProof/>
          <w:lang w:val="uz-Cyrl-UZ"/>
        </w:rPr>
      </w:pPr>
    </w:p>
    <w:p w:rsidR="00BA4982" w:rsidRDefault="00BA4982" w:rsidP="00BA4982">
      <w:pPr>
        <w:widowControl w:val="0"/>
        <w:autoSpaceDE w:val="0"/>
        <w:autoSpaceDN w:val="0"/>
        <w:adjustRightInd w:val="0"/>
        <w:ind w:firstLine="567"/>
        <w:jc w:val="both"/>
        <w:rPr>
          <w:noProof/>
          <w:lang w:val="uz-Cyrl-UZ"/>
        </w:rPr>
      </w:pPr>
      <w:r>
        <w:rPr>
          <w:noProof/>
          <w:lang w:val="uz-Cyrl-UZ"/>
        </w:rPr>
        <w:t xml:space="preserve">2.1. </w:t>
      </w:r>
      <w:r w:rsidRPr="0056676D">
        <w:rPr>
          <w:noProof/>
          <w:lang w:val="uz-Cyrl-UZ"/>
        </w:rPr>
        <w:t>Банк Қарз олувчига (Биргаликда қарз олувчига) Ўзбекистон Республикаси, ___</w:t>
      </w:r>
      <w:r>
        <w:rPr>
          <w:noProof/>
        </w:rPr>
        <w:t>_____________</w:t>
      </w:r>
      <w:r w:rsidRPr="0056676D">
        <w:rPr>
          <w:noProof/>
          <w:lang w:val="uz-Cyrl-UZ"/>
        </w:rPr>
        <w:t>__ вилояти</w:t>
      </w:r>
      <w:r>
        <w:rPr>
          <w:noProof/>
          <w:lang w:val="uz-Cyrl-UZ"/>
        </w:rPr>
        <w:t>/шаҳри</w:t>
      </w:r>
      <w:r w:rsidRPr="0056676D">
        <w:rPr>
          <w:noProof/>
          <w:lang w:val="uz-Cyrl-UZ"/>
        </w:rPr>
        <w:t xml:space="preserve"> _______</w:t>
      </w:r>
      <w:r>
        <w:rPr>
          <w:noProof/>
        </w:rPr>
        <w:t>_______</w:t>
      </w:r>
      <w:r w:rsidRPr="0056676D">
        <w:rPr>
          <w:noProof/>
          <w:lang w:val="uz-Cyrl-UZ"/>
        </w:rPr>
        <w:t>___ тумани</w:t>
      </w:r>
      <w:r>
        <w:rPr>
          <w:noProof/>
          <w:lang w:val="uz-Cyrl-UZ"/>
        </w:rPr>
        <w:t>,</w:t>
      </w:r>
      <w:r w:rsidRPr="0056676D">
        <w:rPr>
          <w:noProof/>
          <w:lang w:val="uz-Cyrl-UZ"/>
        </w:rPr>
        <w:t xml:space="preserve"> </w:t>
      </w:r>
      <w:r>
        <w:rPr>
          <w:noProof/>
        </w:rPr>
        <w:t xml:space="preserve">_________________ </w:t>
      </w:r>
      <w:r w:rsidRPr="00E3734C">
        <w:rPr>
          <w:noProof/>
          <w:lang w:val="uz-Cyrl-UZ"/>
        </w:rPr>
        <w:t>кўчаси</w:t>
      </w:r>
      <w:r>
        <w:rPr>
          <w:noProof/>
          <w:lang w:val="uz-Cyrl-UZ"/>
        </w:rPr>
        <w:t xml:space="preserve"> манзилида жойлашган, </w:t>
      </w:r>
      <w:r w:rsidRPr="00E3734C">
        <w:rPr>
          <w:noProof/>
          <w:lang w:val="uz-Cyrl-UZ"/>
        </w:rPr>
        <w:t>умумий майдони ___</w:t>
      </w:r>
      <w:r>
        <w:rPr>
          <w:noProof/>
          <w:lang w:val="uz-Cyrl-UZ"/>
        </w:rPr>
        <w:t xml:space="preserve"> </w:t>
      </w:r>
      <w:r w:rsidRPr="00E3734C">
        <w:rPr>
          <w:noProof/>
          <w:lang w:val="uz-Cyrl-UZ"/>
        </w:rPr>
        <w:t>кв.м, яшаш майдони ___ кв.м бўлган, ___та хонадан иборат ___ сонли кўп квартирали уй-жой</w:t>
      </w:r>
      <w:r>
        <w:rPr>
          <w:noProof/>
          <w:lang w:val="uz-Cyrl-UZ"/>
        </w:rPr>
        <w:t xml:space="preserve">даги </w:t>
      </w:r>
      <w:r>
        <w:rPr>
          <w:noProof/>
        </w:rPr>
        <w:t>____ квартирани</w:t>
      </w:r>
      <w:r w:rsidRPr="0056676D">
        <w:rPr>
          <w:noProof/>
          <w:lang w:val="uz-Cyrl-UZ"/>
        </w:rPr>
        <w:t xml:space="preserve"> (кейинги ўринларда </w:t>
      </w:r>
      <w:r>
        <w:rPr>
          <w:noProof/>
          <w:lang w:val="uz-Cyrl-UZ"/>
        </w:rPr>
        <w:t xml:space="preserve">квартира </w:t>
      </w:r>
      <w:r w:rsidRPr="0056676D">
        <w:rPr>
          <w:noProof/>
          <w:lang w:val="uz-Cyrl-UZ"/>
        </w:rPr>
        <w:t xml:space="preserve">деб аталади) </w:t>
      </w:r>
      <w:r>
        <w:rPr>
          <w:noProof/>
          <w:lang w:val="uz-Cyrl-UZ"/>
        </w:rPr>
        <w:t xml:space="preserve">сотувчи </w:t>
      </w:r>
      <w:r>
        <w:rPr>
          <w:noProof/>
        </w:rPr>
        <w:t>_____________________________________________</w:t>
      </w:r>
      <w:r>
        <w:rPr>
          <w:noProof/>
          <w:lang w:val="uz-Cyrl-UZ"/>
        </w:rPr>
        <w:t>дан</w:t>
      </w:r>
      <w:r w:rsidRPr="00AA53A3">
        <w:rPr>
          <w:noProof/>
          <w:lang w:val="uz-Cyrl-UZ"/>
        </w:rPr>
        <w:t>, ушбу Шартномада назарда тутилган шартларда</w:t>
      </w:r>
      <w:r>
        <w:rPr>
          <w:noProof/>
          <w:lang w:val="uz-Cyrl-UZ"/>
        </w:rPr>
        <w:t xml:space="preserve"> сотиб олиш учун</w:t>
      </w:r>
      <w:r w:rsidRPr="0056676D">
        <w:rPr>
          <w:noProof/>
          <w:lang w:val="uz-Cyrl-UZ"/>
        </w:rPr>
        <w:t xml:space="preserve"> __</w:t>
      </w:r>
      <w:r>
        <w:rPr>
          <w:noProof/>
          <w:lang w:val="uz-Cyrl-UZ"/>
        </w:rPr>
        <w:t>________</w:t>
      </w:r>
      <w:r w:rsidRPr="0056676D">
        <w:rPr>
          <w:noProof/>
          <w:lang w:val="uz-Cyrl-UZ"/>
        </w:rPr>
        <w:t>_________ (_______</w:t>
      </w:r>
      <w:r>
        <w:rPr>
          <w:noProof/>
          <w:lang w:val="uz-Cyrl-UZ"/>
        </w:rPr>
        <w:t>____________________</w:t>
      </w:r>
      <w:r w:rsidRPr="0056676D">
        <w:rPr>
          <w:noProof/>
          <w:lang w:val="uz-Cyrl-UZ"/>
        </w:rPr>
        <w:t>________</w:t>
      </w:r>
      <w:r>
        <w:rPr>
          <w:noProof/>
          <w:lang w:val="uz-Cyrl-UZ"/>
        </w:rPr>
        <w:t>__________________</w:t>
      </w:r>
      <w:r w:rsidRPr="0056676D">
        <w:rPr>
          <w:noProof/>
          <w:lang w:val="uz-Cyrl-UZ"/>
        </w:rPr>
        <w:t>______________________) сўм миқдорида ипотека кредити беради, Қарз олувчи (Биргаликда қарз олувчи) эса олинган кредитни мазкур Шартномада белгиланган муддатларда ва шартларда, кредит маблағларидан фойдаланганлик учун фоиз ва бошқа тўловларни тўлаган ҳолда қайтариш мажбуриятини олади.</w:t>
      </w:r>
    </w:p>
    <w:p w:rsidR="00F20A39" w:rsidRPr="00BA4982" w:rsidRDefault="00F20A39" w:rsidP="00BA4982">
      <w:pPr>
        <w:widowControl w:val="0"/>
        <w:jc w:val="center"/>
        <w:rPr>
          <w:lang w:val="uz-Cyrl-UZ"/>
        </w:rPr>
      </w:pPr>
    </w:p>
    <w:p w:rsidR="00F20A39" w:rsidRPr="003951FB" w:rsidRDefault="00F20A39" w:rsidP="00F20A39">
      <w:pPr>
        <w:widowControl w:val="0"/>
        <w:autoSpaceDE w:val="0"/>
        <w:autoSpaceDN w:val="0"/>
        <w:adjustRightInd w:val="0"/>
        <w:jc w:val="center"/>
        <w:rPr>
          <w:b/>
          <w:bCs/>
          <w:lang w:val="uz-Cyrl-UZ"/>
        </w:rPr>
      </w:pPr>
      <w:r w:rsidRPr="00F232F2">
        <w:rPr>
          <w:b/>
          <w:bCs/>
          <w:noProof/>
          <w:lang w:val="uz-Cyrl-UZ"/>
        </w:rPr>
        <w:t>III</w:t>
      </w:r>
      <w:r w:rsidRPr="00CB5B2B">
        <w:rPr>
          <w:b/>
          <w:bCs/>
          <w:lang w:val="uz-Cyrl-UZ"/>
        </w:rPr>
        <w:t>.</w:t>
      </w:r>
      <w:r>
        <w:rPr>
          <w:b/>
          <w:bCs/>
          <w:lang w:val="uz-Cyrl-UZ"/>
        </w:rPr>
        <w:t xml:space="preserve"> ҚАРЗ ОЛУВЧИ В</w:t>
      </w:r>
      <w:r w:rsidRPr="003951FB">
        <w:rPr>
          <w:b/>
          <w:bCs/>
          <w:lang w:val="uz-Cyrl-UZ"/>
        </w:rPr>
        <w:t xml:space="preserve">А/ЁКИ БИРГАЛИКДА ҚАРЗ ОЛУВЧИНИНГ КАФОЛАТИ </w:t>
      </w:r>
    </w:p>
    <w:p w:rsidR="00F20A39" w:rsidRPr="003951FB" w:rsidRDefault="00F20A39" w:rsidP="00BA4982">
      <w:pPr>
        <w:widowControl w:val="0"/>
        <w:autoSpaceDE w:val="0"/>
        <w:autoSpaceDN w:val="0"/>
        <w:adjustRightInd w:val="0"/>
        <w:jc w:val="center"/>
        <w:rPr>
          <w:lang w:val="uz-Cyrl-UZ"/>
        </w:rPr>
      </w:pPr>
    </w:p>
    <w:p w:rsidR="00F20A39" w:rsidRPr="003951FB" w:rsidRDefault="00F20A39" w:rsidP="00F20A39">
      <w:pPr>
        <w:widowControl w:val="0"/>
        <w:autoSpaceDE w:val="0"/>
        <w:autoSpaceDN w:val="0"/>
        <w:adjustRightInd w:val="0"/>
        <w:ind w:firstLine="567"/>
        <w:jc w:val="both"/>
        <w:rPr>
          <w:lang w:val="uz-Cyrl-UZ"/>
        </w:rPr>
      </w:pPr>
      <w:r w:rsidRPr="003951FB">
        <w:rPr>
          <w:lang w:val="uz-Cyrl-UZ"/>
        </w:rPr>
        <w:t>3.1. Қарз олувчи (Биргаликда қарз олувчи) ушбу билан қуйидагиларни тасдиқлайди:</w:t>
      </w:r>
    </w:p>
    <w:p w:rsidR="00F20A39" w:rsidRPr="003951FB" w:rsidRDefault="00F20A39" w:rsidP="00F20A39">
      <w:pPr>
        <w:widowControl w:val="0"/>
        <w:numPr>
          <w:ilvl w:val="0"/>
          <w:numId w:val="10"/>
        </w:numPr>
        <w:autoSpaceDE w:val="0"/>
        <w:autoSpaceDN w:val="0"/>
        <w:adjustRightInd w:val="0"/>
        <w:ind w:left="0" w:firstLine="567"/>
        <w:jc w:val="both"/>
        <w:rPr>
          <w:noProof/>
          <w:lang w:val="uz-Cyrl-UZ"/>
        </w:rPr>
      </w:pPr>
      <w:r w:rsidRPr="003951FB">
        <w:rPr>
          <w:noProof/>
          <w:lang w:val="uz-Cyrl-UZ"/>
        </w:rPr>
        <w:t>Банкка тақдим этиладиган ҳужжатлар ҳақиқий ва ишончли ҳисобланади.</w:t>
      </w:r>
    </w:p>
    <w:p w:rsidR="00F20A39" w:rsidRPr="003951FB" w:rsidRDefault="00F20A39" w:rsidP="00F20A39">
      <w:pPr>
        <w:widowControl w:val="0"/>
        <w:numPr>
          <w:ilvl w:val="0"/>
          <w:numId w:val="10"/>
        </w:numPr>
        <w:autoSpaceDE w:val="0"/>
        <w:autoSpaceDN w:val="0"/>
        <w:adjustRightInd w:val="0"/>
        <w:ind w:left="0" w:firstLine="567"/>
        <w:jc w:val="both"/>
        <w:rPr>
          <w:noProof/>
          <w:lang w:val="uz-Cyrl-UZ"/>
        </w:rPr>
      </w:pPr>
      <w:r w:rsidRPr="003951FB">
        <w:rPr>
          <w:noProof/>
          <w:lang w:val="uz-Cyrl-UZ"/>
        </w:rPr>
        <w:t>Қарз олувчи (Биргаликда қарз олувчи)га нисбатан фуқаролик, маъмурий ёки жиноят иши қўзғатилмаган.</w:t>
      </w:r>
    </w:p>
    <w:p w:rsidR="00F20A39" w:rsidRPr="003951FB" w:rsidRDefault="00F20A39" w:rsidP="00F20A39">
      <w:pPr>
        <w:widowControl w:val="0"/>
        <w:numPr>
          <w:ilvl w:val="0"/>
          <w:numId w:val="10"/>
        </w:numPr>
        <w:autoSpaceDE w:val="0"/>
        <w:autoSpaceDN w:val="0"/>
        <w:adjustRightInd w:val="0"/>
        <w:ind w:left="0" w:firstLine="567"/>
        <w:jc w:val="both"/>
        <w:rPr>
          <w:noProof/>
          <w:lang w:val="uz-Cyrl-UZ"/>
        </w:rPr>
      </w:pPr>
      <w:r w:rsidRPr="003951FB">
        <w:rPr>
          <w:noProof/>
          <w:lang w:val="uz-Cyrl-UZ"/>
        </w:rPr>
        <w:t>Биргаликда қарз олувчи ушбу шартнома мажбуриятлари юзасидан биргаликда жавоб беради ва ушбу мажбуриятлар ҳақиқий ҳисобланади.</w:t>
      </w:r>
    </w:p>
    <w:p w:rsidR="00F20A39" w:rsidRPr="003951FB" w:rsidRDefault="00F20A39" w:rsidP="00F20A39">
      <w:pPr>
        <w:widowControl w:val="0"/>
        <w:numPr>
          <w:ilvl w:val="0"/>
          <w:numId w:val="10"/>
        </w:numPr>
        <w:autoSpaceDE w:val="0"/>
        <w:autoSpaceDN w:val="0"/>
        <w:adjustRightInd w:val="0"/>
        <w:ind w:left="0" w:firstLine="567"/>
        <w:jc w:val="both"/>
        <w:rPr>
          <w:noProof/>
          <w:lang w:val="uz-Cyrl-UZ"/>
        </w:rPr>
      </w:pPr>
      <w:r w:rsidRPr="003951FB">
        <w:rPr>
          <w:noProof/>
          <w:lang w:val="uz-Cyrl-UZ"/>
        </w:rPr>
        <w:t>Қарз олувчининг (Биргаликда қарз олувчининг) ушбу шартномада назарда тутилган мажбуриятларни бажаришдан бош тортиши Қарз олувчи (Биргаликда қарз олувчи)нинг ушбу шартномага ва Ўзбекистон Республикаси қонун хужжатларига мувофиқ жавобгар бўлишига олиб келади.</w:t>
      </w:r>
    </w:p>
    <w:p w:rsidR="00F20A39" w:rsidRPr="00CB5B2B" w:rsidRDefault="00BA4982" w:rsidP="00F20A39">
      <w:pPr>
        <w:widowControl w:val="0"/>
        <w:numPr>
          <w:ilvl w:val="0"/>
          <w:numId w:val="10"/>
        </w:numPr>
        <w:autoSpaceDE w:val="0"/>
        <w:autoSpaceDN w:val="0"/>
        <w:adjustRightInd w:val="0"/>
        <w:ind w:left="0" w:firstLine="567"/>
        <w:jc w:val="both"/>
        <w:rPr>
          <w:noProof/>
          <w:lang w:val="uz-Cyrl-UZ"/>
        </w:rPr>
      </w:pPr>
      <w:r>
        <w:rPr>
          <w:noProof/>
          <w:lang w:val="uz-Cyrl-UZ"/>
        </w:rPr>
        <w:t>А</w:t>
      </w:r>
      <w:r w:rsidRPr="003951FB">
        <w:rPr>
          <w:noProof/>
          <w:lang w:val="uz-Cyrl-UZ"/>
        </w:rPr>
        <w:t xml:space="preserve">гар </w:t>
      </w:r>
      <w:r w:rsidR="00F20A39" w:rsidRPr="003951FB">
        <w:rPr>
          <w:noProof/>
          <w:lang w:val="uz-Cyrl-UZ"/>
        </w:rPr>
        <w:t>Қарз олувчи (Биргаликда қарз олувчи) тўловларни амалга оширишга ёки ушбу шартномада белгиланган талаблардан исталганини бажаришга қодир бўлмаса ҳамда тақдим этилган маълумотлар ҳақиқий эмас деб топилганда Банк кредитни, унга ҳисоблаб</w:t>
      </w:r>
      <w:r w:rsidR="00F20A39" w:rsidRPr="00CB5B2B">
        <w:rPr>
          <w:noProof/>
          <w:lang w:val="uz-Cyrl-UZ"/>
        </w:rPr>
        <w:t xml:space="preserve"> ёзилган фоизларни, шунингдек бошқа тўловларни муддатидан олдин тўланишини талаб қилишга ҳақлидир. Шу билан бирга, Банк ундирувни кредитни таъминот бўйича ва Қарз олувчи (Биргаликда қарз олувчи)нинг бошқа мол</w:t>
      </w:r>
      <w:r w:rsidR="00F20A39">
        <w:rPr>
          <w:noProof/>
          <w:lang w:val="uz-Cyrl-UZ"/>
        </w:rPr>
        <w:t>-</w:t>
      </w:r>
      <w:r w:rsidR="00F20A39" w:rsidRPr="00CB5B2B">
        <w:rPr>
          <w:noProof/>
          <w:lang w:val="uz-Cyrl-UZ"/>
        </w:rPr>
        <w:t>мулк</w:t>
      </w:r>
      <w:r w:rsidR="00F20A39">
        <w:rPr>
          <w:noProof/>
          <w:lang w:val="uz-Cyrl-UZ"/>
        </w:rPr>
        <w:t>лар</w:t>
      </w:r>
      <w:r w:rsidR="00F20A39" w:rsidRPr="00CB5B2B">
        <w:rPr>
          <w:noProof/>
          <w:lang w:val="uz-Cyrl-UZ"/>
        </w:rPr>
        <w:t>ига қаратишга ҳақлидир</w:t>
      </w:r>
      <w:r w:rsidR="00F20A39">
        <w:rPr>
          <w:noProof/>
          <w:lang w:val="uz-Cyrl-UZ"/>
        </w:rPr>
        <w:t>.</w:t>
      </w:r>
    </w:p>
    <w:p w:rsidR="00486754" w:rsidRDefault="00BA4982" w:rsidP="00486754">
      <w:pPr>
        <w:widowControl w:val="0"/>
        <w:numPr>
          <w:ilvl w:val="0"/>
          <w:numId w:val="10"/>
        </w:numPr>
        <w:autoSpaceDE w:val="0"/>
        <w:autoSpaceDN w:val="0"/>
        <w:adjustRightInd w:val="0"/>
        <w:ind w:left="0" w:firstLine="567"/>
        <w:jc w:val="both"/>
        <w:rPr>
          <w:noProof/>
          <w:lang w:val="uz-Cyrl-UZ"/>
        </w:rPr>
      </w:pPr>
      <w:r>
        <w:rPr>
          <w:noProof/>
          <w:lang w:val="uz-Cyrl-UZ"/>
        </w:rPr>
        <w:t>Ч</w:t>
      </w:r>
      <w:r w:rsidRPr="00CB5B2B">
        <w:rPr>
          <w:noProof/>
          <w:lang w:val="uz-Cyrl-UZ"/>
        </w:rPr>
        <w:t xml:space="preserve">ақириб </w:t>
      </w:r>
      <w:r w:rsidR="00F20A39" w:rsidRPr="00CB5B2B">
        <w:rPr>
          <w:noProof/>
          <w:lang w:val="uz-Cyrl-UZ"/>
        </w:rPr>
        <w:t>олмаслик ва муқаррар тартибда кредит бўйича ҳар қандай таъминотни реализация қилишга ва фойдаланишга ва/ёки Банк томонидан ўз хуқуқларини амалга ошириш учун барча зарур чорала</w:t>
      </w:r>
      <w:r w:rsidR="00F20A39">
        <w:rPr>
          <w:noProof/>
          <w:lang w:val="uz-Cyrl-UZ"/>
        </w:rPr>
        <w:t>рни кўришга Банкни вакил қилади.</w:t>
      </w:r>
    </w:p>
    <w:p w:rsidR="00F20A39" w:rsidRPr="00486754" w:rsidRDefault="00486754" w:rsidP="00486754">
      <w:pPr>
        <w:widowControl w:val="0"/>
        <w:numPr>
          <w:ilvl w:val="0"/>
          <w:numId w:val="10"/>
        </w:numPr>
        <w:autoSpaceDE w:val="0"/>
        <w:autoSpaceDN w:val="0"/>
        <w:adjustRightInd w:val="0"/>
        <w:ind w:left="0" w:firstLine="567"/>
        <w:jc w:val="both"/>
        <w:rPr>
          <w:noProof/>
          <w:lang w:val="uz-Cyrl-UZ"/>
        </w:rPr>
      </w:pPr>
      <w:r w:rsidRPr="00486754">
        <w:rPr>
          <w:lang w:val="uz-Cyrl-UZ"/>
        </w:rPr>
        <w:t xml:space="preserve">Қарз олувчи унга Банк томонидан ажратилаётган кредит тўғрисидаги маълумотларни Кредит ахборотлари </w:t>
      </w:r>
      <w:r w:rsidRPr="00486754">
        <w:rPr>
          <w:spacing w:val="-2"/>
          <w:lang w:val="uz-Cyrl-UZ"/>
        </w:rPr>
        <w:t xml:space="preserve">миллий институти (КАМИ), “Кредит ахборотлари тахлил маркази” (КАТМ), Банклараро кредит бюросига ҳамда гаров, </w:t>
      </w:r>
      <w:r w:rsidRPr="00486754">
        <w:rPr>
          <w:lang w:val="uz-Cyrl-UZ"/>
        </w:rPr>
        <w:t xml:space="preserve">унинг ҳолати тўғрисидаги маълумотларни Гаров ресстри ДУКга такдим этилишига ўз розилигини беради ва Гаров реестрига ёзув киритилганлиги учуи энг кам ойлик иш ҳакининг 20% миқдорида, гаров реестридан кўчирмалар </w:t>
      </w:r>
      <w:r w:rsidRPr="00486754">
        <w:rPr>
          <w:spacing w:val="-2"/>
          <w:lang w:val="uz-Cyrl-UZ"/>
        </w:rPr>
        <w:t>берилганлиги учун Қарз олувчидан энг ойлик иш ҳақининг 10% миқдорида тўлов ундирилади.</w:t>
      </w:r>
    </w:p>
    <w:p w:rsidR="00F20A39" w:rsidRPr="003951FB" w:rsidRDefault="00BA4982" w:rsidP="00F20A39">
      <w:pPr>
        <w:numPr>
          <w:ilvl w:val="0"/>
          <w:numId w:val="10"/>
        </w:numPr>
        <w:autoSpaceDE w:val="0"/>
        <w:autoSpaceDN w:val="0"/>
        <w:adjustRightInd w:val="0"/>
        <w:ind w:left="0" w:firstLine="567"/>
        <w:jc w:val="both"/>
        <w:rPr>
          <w:noProof/>
          <w:lang w:val="uz-Cyrl-UZ"/>
        </w:rPr>
      </w:pPr>
      <w:r>
        <w:rPr>
          <w:noProof/>
          <w:lang w:val="uz-Cyrl-UZ"/>
        </w:rPr>
        <w:t>К</w:t>
      </w:r>
      <w:r w:rsidRPr="003951FB">
        <w:rPr>
          <w:noProof/>
          <w:lang w:val="uz-Cyrl-UZ"/>
        </w:rPr>
        <w:t xml:space="preserve">редит </w:t>
      </w:r>
      <w:r w:rsidR="00F20A39" w:rsidRPr="003951FB">
        <w:rPr>
          <w:noProof/>
          <w:lang w:val="uz-Cyrl-UZ"/>
        </w:rPr>
        <w:t xml:space="preserve">маблағлари ҳисобига сотиб олинаётган уй-жойни Банкнинг кредит таъминоти сифатида гаровга </w:t>
      </w:r>
      <w:r w:rsidR="003951FB" w:rsidRPr="003951FB">
        <w:rPr>
          <w:noProof/>
          <w:lang w:val="uz-Cyrl-UZ"/>
        </w:rPr>
        <w:t>олинишида</w:t>
      </w:r>
      <w:r w:rsidR="00F20A39" w:rsidRPr="003951FB">
        <w:rPr>
          <w:noProof/>
          <w:lang w:val="uz-Cyrl-UZ"/>
        </w:rPr>
        <w:t xml:space="preserve"> Қарз олувчи эри/хотинининг хабари бор (агар Қраз олувчи </w:t>
      </w:r>
      <w:r w:rsidR="00F20A39" w:rsidRPr="003951FB">
        <w:rPr>
          <w:noProof/>
          <w:lang w:val="uz-Cyrl-UZ"/>
        </w:rPr>
        <w:lastRenderedPageBreak/>
        <w:t>турмуш қурган бўлса) ҳамда белгиланган тартибда Қарз олувчи эри/хотинининг ___.___.20___ йилдаги розилиги (розилик хати) мавжуд.</w:t>
      </w:r>
    </w:p>
    <w:p w:rsidR="00F20A39" w:rsidRPr="00550D8F" w:rsidRDefault="00F20A39" w:rsidP="00F20A39">
      <w:pPr>
        <w:widowControl w:val="0"/>
        <w:numPr>
          <w:ilvl w:val="0"/>
          <w:numId w:val="10"/>
        </w:numPr>
        <w:autoSpaceDE w:val="0"/>
        <w:autoSpaceDN w:val="0"/>
        <w:adjustRightInd w:val="0"/>
        <w:ind w:left="0" w:firstLine="567"/>
        <w:jc w:val="both"/>
        <w:rPr>
          <w:noProof/>
          <w:lang w:val="uz-Cyrl-UZ"/>
        </w:rPr>
      </w:pPr>
      <w:r w:rsidRPr="00550D8F">
        <w:rPr>
          <w:noProof/>
          <w:lang w:val="uz-Cyrl-UZ"/>
        </w:rPr>
        <w:t>Қарз олувчи Банкнинг розилигисиз ушбу шартнома бўйича ҳуқуқ ва мажбуриятларини бошқа шахсга</w:t>
      </w:r>
      <w:r>
        <w:rPr>
          <w:noProof/>
          <w:lang w:val="uz-Cyrl-UZ"/>
        </w:rPr>
        <w:t xml:space="preserve"> (учинчи шахсларга)</w:t>
      </w:r>
      <w:r w:rsidRPr="00550D8F">
        <w:rPr>
          <w:noProof/>
          <w:lang w:val="uz-Cyrl-UZ"/>
        </w:rPr>
        <w:t xml:space="preserve"> ўтказишга ҳақли эмас.</w:t>
      </w:r>
    </w:p>
    <w:p w:rsidR="00A860DB" w:rsidRPr="004512B6" w:rsidRDefault="00A860DB" w:rsidP="00F76EE9">
      <w:pPr>
        <w:widowControl w:val="0"/>
        <w:autoSpaceDE w:val="0"/>
        <w:autoSpaceDN w:val="0"/>
        <w:adjustRightInd w:val="0"/>
        <w:jc w:val="center"/>
        <w:rPr>
          <w:b/>
          <w:bCs/>
          <w:noProof/>
          <w:lang w:val="uz-Cyrl-UZ"/>
        </w:rPr>
      </w:pPr>
    </w:p>
    <w:p w:rsidR="00A860DB" w:rsidRDefault="00F76EE9" w:rsidP="00F76EE9">
      <w:pPr>
        <w:widowControl w:val="0"/>
        <w:autoSpaceDE w:val="0"/>
        <w:autoSpaceDN w:val="0"/>
        <w:adjustRightInd w:val="0"/>
        <w:jc w:val="center"/>
        <w:rPr>
          <w:b/>
          <w:bCs/>
          <w:lang w:val="uz-Cyrl-UZ"/>
        </w:rPr>
      </w:pPr>
      <w:r>
        <w:rPr>
          <w:b/>
          <w:bCs/>
          <w:noProof/>
          <w:lang w:val="en-US"/>
        </w:rPr>
        <w:t>IV</w:t>
      </w:r>
      <w:r w:rsidRPr="00CB5B2B">
        <w:rPr>
          <w:b/>
          <w:bCs/>
          <w:lang w:val="uz-Cyrl-UZ"/>
        </w:rPr>
        <w:t xml:space="preserve">. КРЕДИТ СУММАСИ ВА КРЕДИТДАН ФОЙДАЛАНГАНЛИК </w:t>
      </w:r>
    </w:p>
    <w:p w:rsidR="00F76EE9" w:rsidRDefault="00F76EE9" w:rsidP="00F76EE9">
      <w:pPr>
        <w:widowControl w:val="0"/>
        <w:autoSpaceDE w:val="0"/>
        <w:autoSpaceDN w:val="0"/>
        <w:adjustRightInd w:val="0"/>
        <w:jc w:val="center"/>
        <w:rPr>
          <w:b/>
          <w:bCs/>
          <w:lang w:val="uz-Cyrl-UZ"/>
        </w:rPr>
      </w:pPr>
      <w:r w:rsidRPr="00CB5B2B">
        <w:rPr>
          <w:b/>
          <w:bCs/>
          <w:lang w:val="uz-Cyrl-UZ"/>
        </w:rPr>
        <w:t>УЧУН ФОИЗ СТАВКАСИ</w:t>
      </w:r>
    </w:p>
    <w:p w:rsidR="00BA4982" w:rsidRDefault="00BA4982" w:rsidP="00F76EE9">
      <w:pPr>
        <w:widowControl w:val="0"/>
        <w:autoSpaceDE w:val="0"/>
        <w:autoSpaceDN w:val="0"/>
        <w:adjustRightInd w:val="0"/>
        <w:jc w:val="center"/>
        <w:rPr>
          <w:b/>
          <w:bCs/>
          <w:lang w:val="uz-Cyrl-UZ"/>
        </w:rPr>
      </w:pPr>
    </w:p>
    <w:p w:rsidR="00F76EE9" w:rsidRDefault="00F76EE9" w:rsidP="00BA4982">
      <w:pPr>
        <w:widowControl w:val="0"/>
        <w:tabs>
          <w:tab w:val="left" w:pos="709"/>
          <w:tab w:val="left" w:pos="1418"/>
        </w:tabs>
        <w:autoSpaceDE w:val="0"/>
        <w:autoSpaceDN w:val="0"/>
        <w:adjustRightInd w:val="0"/>
        <w:ind w:firstLine="567"/>
        <w:jc w:val="both"/>
        <w:rPr>
          <w:lang w:val="uz-Cyrl-UZ"/>
        </w:rPr>
      </w:pPr>
      <w:r w:rsidRPr="00CB5B2B">
        <w:rPr>
          <w:lang w:val="uz-Cyrl-UZ"/>
        </w:rPr>
        <w:t>4.1. Ипотека кредит</w:t>
      </w:r>
      <w:r w:rsidRPr="00FE4663">
        <w:rPr>
          <w:lang w:val="uz-Cyrl-UZ"/>
        </w:rPr>
        <w:t xml:space="preserve">и суммаси </w:t>
      </w:r>
      <w:r w:rsidRPr="00FE4663">
        <w:rPr>
          <w:noProof/>
          <w:lang w:val="uz-Cyrl-UZ"/>
        </w:rPr>
        <w:t>_________,__ (___________</w:t>
      </w:r>
      <w:r>
        <w:rPr>
          <w:noProof/>
        </w:rPr>
        <w:t>___________</w:t>
      </w:r>
      <w:r w:rsidRPr="00FE4663">
        <w:rPr>
          <w:noProof/>
          <w:lang w:val="uz-Cyrl-UZ"/>
        </w:rPr>
        <w:t>_______________</w:t>
      </w:r>
      <w:r w:rsidR="00BA4982">
        <w:rPr>
          <w:noProof/>
          <w:lang w:val="uz-Cyrl-UZ"/>
        </w:rPr>
        <w:t xml:space="preserve"> ________________________________________________</w:t>
      </w:r>
      <w:r w:rsidRPr="00FE4663">
        <w:rPr>
          <w:noProof/>
          <w:lang w:val="uz-Cyrl-UZ"/>
        </w:rPr>
        <w:t>_____) сўм</w:t>
      </w:r>
      <w:r w:rsidRPr="00FE4663">
        <w:rPr>
          <w:lang w:val="uz-Cyrl-UZ"/>
        </w:rPr>
        <w:t>ни ташкил қилади</w:t>
      </w:r>
      <w:r>
        <w:rPr>
          <w:lang w:val="uz-Cyrl-UZ"/>
        </w:rPr>
        <w:t>.</w:t>
      </w:r>
    </w:p>
    <w:p w:rsidR="00A57BC0" w:rsidRPr="00A57BC0" w:rsidRDefault="00A57BC0" w:rsidP="00BA4982">
      <w:pPr>
        <w:widowControl w:val="0"/>
        <w:tabs>
          <w:tab w:val="left" w:pos="709"/>
          <w:tab w:val="left" w:pos="1418"/>
        </w:tabs>
        <w:autoSpaceDE w:val="0"/>
        <w:autoSpaceDN w:val="0"/>
        <w:adjustRightInd w:val="0"/>
        <w:ind w:firstLine="567"/>
        <w:jc w:val="both"/>
        <w:rPr>
          <w:lang w:val="uz-Cyrl-UZ"/>
        </w:rPr>
      </w:pPr>
      <w:r>
        <w:rPr>
          <w:lang w:val="uz-Cyrl-UZ"/>
        </w:rPr>
        <w:t xml:space="preserve">4.2. </w:t>
      </w:r>
      <w:r w:rsidRPr="00A57BC0">
        <w:rPr>
          <w:lang w:val="uz-Cyrl-UZ"/>
        </w:rPr>
        <w:t>Б</w:t>
      </w:r>
      <w:r>
        <w:rPr>
          <w:lang w:val="uz-Cyrl-UZ"/>
        </w:rPr>
        <w:t>анкнинг</w:t>
      </w:r>
      <w:r w:rsidRPr="00A57BC0">
        <w:rPr>
          <w:lang w:val="uz-Cyrl-UZ"/>
        </w:rPr>
        <w:t xml:space="preserve"> ______________________ филиали (МФО</w:t>
      </w:r>
      <w:r w:rsidR="00BA4982">
        <w:rPr>
          <w:lang w:val="uz-Cyrl-UZ"/>
        </w:rPr>
        <w:t>:</w:t>
      </w:r>
      <w:r w:rsidRPr="00A57BC0">
        <w:rPr>
          <w:lang w:val="uz-Cyrl-UZ"/>
        </w:rPr>
        <w:t xml:space="preserve"> __</w:t>
      </w:r>
      <w:r w:rsidR="0093192C" w:rsidRPr="0093192C">
        <w:rPr>
          <w:lang w:val="uz-Cyrl-UZ"/>
        </w:rPr>
        <w:t>_</w:t>
      </w:r>
      <w:r w:rsidRPr="00A57BC0">
        <w:rPr>
          <w:lang w:val="uz-Cyrl-UZ"/>
        </w:rPr>
        <w:t>__</w:t>
      </w:r>
      <w:r w:rsidR="0093192C" w:rsidRPr="0093192C">
        <w:rPr>
          <w:lang w:val="uz-Cyrl-UZ"/>
        </w:rPr>
        <w:t xml:space="preserve"> </w:t>
      </w:r>
      <w:r w:rsidRPr="00A57BC0">
        <w:rPr>
          <w:lang w:val="uz-Cyrl-UZ"/>
        </w:rPr>
        <w:t>)да Қарз олувчи номига очилган 20406________________666 сонли ҳисобрақамга</w:t>
      </w:r>
      <w:r>
        <w:rPr>
          <w:lang w:val="uz-Cyrl-UZ"/>
        </w:rPr>
        <w:t xml:space="preserve"> ____________________</w:t>
      </w:r>
      <w:r w:rsidR="00BA4982">
        <w:rPr>
          <w:lang w:val="uz-Cyrl-UZ"/>
        </w:rPr>
        <w:t xml:space="preserve"> (</w:t>
      </w:r>
      <w:r>
        <w:rPr>
          <w:lang w:val="uz-Cyrl-UZ"/>
        </w:rPr>
        <w:t>_______</w:t>
      </w:r>
      <w:r w:rsidRPr="00A57BC0">
        <w:rPr>
          <w:lang w:val="uz-Cyrl-UZ"/>
        </w:rPr>
        <w:t>_</w:t>
      </w:r>
      <w:r>
        <w:rPr>
          <w:lang w:val="uz-Cyrl-UZ"/>
        </w:rPr>
        <w:t>_</w:t>
      </w:r>
      <w:r w:rsidR="00BA4982">
        <w:rPr>
          <w:lang w:val="uz-Cyrl-UZ"/>
        </w:rPr>
        <w:t xml:space="preserve"> _______________________________________________________</w:t>
      </w:r>
      <w:r>
        <w:rPr>
          <w:lang w:val="uz-Cyrl-UZ"/>
        </w:rPr>
        <w:t xml:space="preserve"> сўм</w:t>
      </w:r>
      <w:r w:rsidR="00BA4982">
        <w:rPr>
          <w:lang w:val="uz-Cyrl-UZ"/>
        </w:rPr>
        <w:t xml:space="preserve"> </w:t>
      </w:r>
      <w:r w:rsidRPr="00A57BC0">
        <w:rPr>
          <w:lang w:val="uz-Cyrl-UZ"/>
        </w:rPr>
        <w:t>миқдоридаги бошланғич бадални киритиш назарда тутилган / назарда тутилмаган.</w:t>
      </w:r>
    </w:p>
    <w:p w:rsidR="00A57BC0" w:rsidRPr="00A57BC0" w:rsidRDefault="00A57BC0" w:rsidP="00301992">
      <w:pPr>
        <w:widowControl w:val="0"/>
        <w:autoSpaceDE w:val="0"/>
        <w:autoSpaceDN w:val="0"/>
        <w:adjustRightInd w:val="0"/>
        <w:ind w:firstLine="567"/>
        <w:jc w:val="both"/>
        <w:rPr>
          <w:lang w:val="uz-Cyrl-UZ"/>
        </w:rPr>
      </w:pPr>
      <w:r w:rsidRPr="00A57BC0">
        <w:rPr>
          <w:lang w:val="uz-Cyrl-UZ"/>
        </w:rPr>
        <w:t>4.2.</w:t>
      </w:r>
      <w:r w:rsidR="00301992" w:rsidRPr="00301992">
        <w:rPr>
          <w:lang w:val="uz-Cyrl-UZ"/>
        </w:rPr>
        <w:t xml:space="preserve"> </w:t>
      </w:r>
      <w:r w:rsidRPr="00A57BC0">
        <w:rPr>
          <w:lang w:val="uz-Cyrl-UZ"/>
        </w:rPr>
        <w:t>Кредитдан фойдаланганлик учун Қарз олувчи (Биргаликда қарз олувчи) кредит олган кундан бошлаб йиллик __</w:t>
      </w:r>
      <w:r w:rsidR="00301992" w:rsidRPr="00301992">
        <w:rPr>
          <w:lang w:val="uz-Cyrl-UZ"/>
        </w:rPr>
        <w:t>____</w:t>
      </w:r>
      <w:r w:rsidRPr="00A57BC0">
        <w:rPr>
          <w:lang w:val="uz-Cyrl-UZ"/>
        </w:rPr>
        <w:t>_ фоиз миқдорида тўловларни амалга оширади.</w:t>
      </w:r>
    </w:p>
    <w:p w:rsidR="00A57BC0" w:rsidRPr="00A57BC0" w:rsidRDefault="00A57BC0" w:rsidP="00301992">
      <w:pPr>
        <w:widowControl w:val="0"/>
        <w:autoSpaceDE w:val="0"/>
        <w:autoSpaceDN w:val="0"/>
        <w:adjustRightInd w:val="0"/>
        <w:ind w:firstLine="567"/>
        <w:jc w:val="both"/>
        <w:rPr>
          <w:lang w:val="uz-Cyrl-UZ"/>
        </w:rPr>
      </w:pPr>
      <w:r w:rsidRPr="00A57BC0">
        <w:rPr>
          <w:lang w:val="uz-Cyrl-UZ"/>
        </w:rPr>
        <w:t>4.3.</w:t>
      </w:r>
      <w:r w:rsidR="00301992" w:rsidRPr="00301992">
        <w:rPr>
          <w:lang w:val="uz-Cyrl-UZ"/>
        </w:rPr>
        <w:t xml:space="preserve"> </w:t>
      </w:r>
      <w:r w:rsidRPr="00A57BC0">
        <w:rPr>
          <w:lang w:val="uz-Cyrl-UZ"/>
        </w:rPr>
        <w:t xml:space="preserve">Ипотека кредити бўйича фоизлар Банк томонидан ҳар куни, ушбу </w:t>
      </w:r>
      <w:r w:rsidR="00BA4982" w:rsidRPr="00A57BC0">
        <w:rPr>
          <w:lang w:val="uz-Cyrl-UZ"/>
        </w:rPr>
        <w:t xml:space="preserve">Шартноманинг </w:t>
      </w:r>
      <w:r w:rsidRPr="00A57BC0">
        <w:rPr>
          <w:lang w:val="uz-Cyrl-UZ"/>
        </w:rPr>
        <w:t xml:space="preserve">4.2-бандида белгиланган фоиз ставкасида ва кредит берилган санадан бошлаб Қарз олувчининг ссуда ҳисобварағидаги кредит суммаси қолдиғига нисбатан ҳисоблаб борилади. </w:t>
      </w:r>
    </w:p>
    <w:p w:rsidR="00A57BC0" w:rsidRPr="00A57BC0" w:rsidRDefault="00A57BC0" w:rsidP="00301992">
      <w:pPr>
        <w:widowControl w:val="0"/>
        <w:autoSpaceDE w:val="0"/>
        <w:autoSpaceDN w:val="0"/>
        <w:adjustRightInd w:val="0"/>
        <w:ind w:firstLine="567"/>
        <w:jc w:val="both"/>
        <w:rPr>
          <w:lang w:val="uz-Cyrl-UZ"/>
        </w:rPr>
      </w:pPr>
      <w:r w:rsidRPr="00A57BC0">
        <w:rPr>
          <w:lang w:val="uz-Cyrl-UZ"/>
        </w:rPr>
        <w:t>4.4.</w:t>
      </w:r>
      <w:r w:rsidR="00301992" w:rsidRPr="00301992">
        <w:rPr>
          <w:lang w:val="uz-Cyrl-UZ"/>
        </w:rPr>
        <w:t xml:space="preserve"> </w:t>
      </w:r>
      <w:r w:rsidRPr="00A57BC0">
        <w:rPr>
          <w:lang w:val="uz-Cyrl-UZ"/>
        </w:rPr>
        <w:t>Ипотека кредити бўйича тўловлар (асосий қарз ва фоизи) ҳар ойнинг ________cанасига қадар тўлаб борилади.</w:t>
      </w:r>
    </w:p>
    <w:p w:rsidR="003A3685" w:rsidRPr="004F1F4D" w:rsidRDefault="003A3685" w:rsidP="00B64AD7">
      <w:pPr>
        <w:widowControl w:val="0"/>
        <w:autoSpaceDE w:val="0"/>
        <w:autoSpaceDN w:val="0"/>
        <w:adjustRightInd w:val="0"/>
        <w:jc w:val="center"/>
        <w:rPr>
          <w:b/>
          <w:bCs/>
          <w:lang w:val="uz-Cyrl-UZ"/>
        </w:rPr>
      </w:pPr>
    </w:p>
    <w:p w:rsidR="00B64AD7" w:rsidRDefault="0015349B" w:rsidP="00B64AD7">
      <w:pPr>
        <w:widowControl w:val="0"/>
        <w:autoSpaceDE w:val="0"/>
        <w:autoSpaceDN w:val="0"/>
        <w:adjustRightInd w:val="0"/>
        <w:jc w:val="center"/>
        <w:rPr>
          <w:b/>
          <w:bCs/>
          <w:noProof/>
          <w:lang w:val="uz-Cyrl-UZ"/>
        </w:rPr>
      </w:pPr>
      <w:r w:rsidRPr="002A6695">
        <w:rPr>
          <w:b/>
          <w:bCs/>
          <w:noProof/>
          <w:lang w:val="uz-Cyrl-UZ"/>
        </w:rPr>
        <w:t>V</w:t>
      </w:r>
      <w:r w:rsidRPr="00E34126">
        <w:rPr>
          <w:b/>
          <w:bCs/>
          <w:noProof/>
          <w:lang w:val="uz-Cyrl-UZ"/>
        </w:rPr>
        <w:t xml:space="preserve">. ИПОТЕКА </w:t>
      </w:r>
      <w:r w:rsidRPr="004048E9">
        <w:rPr>
          <w:b/>
          <w:bCs/>
          <w:noProof/>
          <w:lang w:val="uz-Cyrl-UZ"/>
        </w:rPr>
        <w:t xml:space="preserve">КРЕДИТИ БЎЙИЧА </w:t>
      </w:r>
      <w:r w:rsidRPr="00F60B31">
        <w:rPr>
          <w:b/>
          <w:bCs/>
          <w:noProof/>
          <w:lang w:val="uz-Cyrl-UZ"/>
        </w:rPr>
        <w:t>ТАЪМИНОТ</w:t>
      </w:r>
    </w:p>
    <w:p w:rsidR="00A21653" w:rsidRPr="004F1F4D" w:rsidRDefault="00A21653" w:rsidP="00B64AD7">
      <w:pPr>
        <w:widowControl w:val="0"/>
        <w:autoSpaceDE w:val="0"/>
        <w:autoSpaceDN w:val="0"/>
        <w:adjustRightInd w:val="0"/>
        <w:jc w:val="center"/>
        <w:rPr>
          <w:lang w:val="uz-Cyrl-UZ"/>
        </w:rPr>
      </w:pPr>
    </w:p>
    <w:p w:rsidR="00B64AD7" w:rsidRPr="0015349B" w:rsidRDefault="00B64AD7" w:rsidP="00BA4982">
      <w:pPr>
        <w:widowControl w:val="0"/>
        <w:autoSpaceDE w:val="0"/>
        <w:autoSpaceDN w:val="0"/>
        <w:adjustRightInd w:val="0"/>
        <w:ind w:firstLine="567"/>
        <w:jc w:val="both"/>
        <w:rPr>
          <w:lang w:val="uz-Cyrl-UZ"/>
        </w:rPr>
      </w:pPr>
      <w:r w:rsidRPr="0015349B">
        <w:rPr>
          <w:lang w:val="uz-Cyrl-UZ"/>
        </w:rPr>
        <w:t>5.1.</w:t>
      </w:r>
      <w:r w:rsidR="001A1C10" w:rsidRPr="001A1C10">
        <w:t xml:space="preserve"> </w:t>
      </w:r>
      <w:r w:rsidRPr="0015349B">
        <w:rPr>
          <w:lang w:val="uz-Cyrl-UZ"/>
        </w:rPr>
        <w:t xml:space="preserve">Ушбу шартнома бўйича берилган кредит </w:t>
      </w:r>
      <w:r w:rsidR="000965E0" w:rsidRPr="00FE4663">
        <w:rPr>
          <w:noProof/>
          <w:lang w:val="uz-Cyrl-UZ"/>
        </w:rPr>
        <w:t>______</w:t>
      </w:r>
      <w:r w:rsidR="00BA4982">
        <w:rPr>
          <w:noProof/>
          <w:lang w:val="uz-Cyrl-UZ"/>
        </w:rPr>
        <w:t>____</w:t>
      </w:r>
      <w:r w:rsidR="000965E0" w:rsidRPr="00FE4663">
        <w:rPr>
          <w:noProof/>
          <w:lang w:val="uz-Cyrl-UZ"/>
        </w:rPr>
        <w:t>__,__</w:t>
      </w:r>
      <w:r w:rsidR="000965E0">
        <w:rPr>
          <w:noProof/>
          <w:lang w:val="uz-Cyrl-UZ"/>
        </w:rPr>
        <w:t xml:space="preserve"> (</w:t>
      </w:r>
      <w:r w:rsidR="001A1C10" w:rsidRPr="001A1C10">
        <w:t>___</w:t>
      </w:r>
      <w:r w:rsidRPr="0015349B">
        <w:rPr>
          <w:lang w:val="uz-Cyrl-UZ"/>
        </w:rPr>
        <w:t>__________________</w:t>
      </w:r>
      <w:r w:rsidR="00BA4982">
        <w:rPr>
          <w:lang w:val="uz-Cyrl-UZ"/>
        </w:rPr>
        <w:t xml:space="preserve"> ________________________</w:t>
      </w:r>
      <w:r w:rsidRPr="0015349B">
        <w:rPr>
          <w:lang w:val="uz-Cyrl-UZ"/>
        </w:rPr>
        <w:t>_____</w:t>
      </w:r>
      <w:r w:rsidR="000965E0">
        <w:rPr>
          <w:lang w:val="uz-Cyrl-UZ"/>
        </w:rPr>
        <w:t xml:space="preserve">) </w:t>
      </w:r>
      <w:r w:rsidRPr="0015349B">
        <w:rPr>
          <w:lang w:val="uz-Cyrl-UZ"/>
        </w:rPr>
        <w:t xml:space="preserve">сўм </w:t>
      </w:r>
      <w:r w:rsidR="001A1C10">
        <w:rPr>
          <w:lang w:val="uz-Cyrl-UZ"/>
        </w:rPr>
        <w:t>м</w:t>
      </w:r>
      <w:r w:rsidRPr="0015349B">
        <w:rPr>
          <w:lang w:val="uz-Cyrl-UZ"/>
        </w:rPr>
        <w:t>иқдорида</w:t>
      </w:r>
      <w:r w:rsidR="001A1C10" w:rsidRPr="001A1C10">
        <w:rPr>
          <w:lang w:val="uz-Cyrl-UZ"/>
        </w:rPr>
        <w:t xml:space="preserve"> </w:t>
      </w:r>
      <w:r w:rsidRPr="0015349B">
        <w:rPr>
          <w:lang w:val="uz-Cyrl-UZ"/>
        </w:rPr>
        <w:t>______</w:t>
      </w:r>
      <w:r w:rsidR="00BA4982">
        <w:rPr>
          <w:lang w:val="uz-Cyrl-UZ"/>
        </w:rPr>
        <w:t>_________</w:t>
      </w:r>
      <w:r w:rsidRPr="0015349B">
        <w:rPr>
          <w:lang w:val="uz-Cyrl-UZ"/>
        </w:rPr>
        <w:t>______________________ манзилидаги уй-жой ипотекаси билан белгиланган тартибда таъминланади</w:t>
      </w:r>
      <w:r w:rsidR="001A1C10">
        <w:rPr>
          <w:lang w:val="uz-Cyrl-UZ"/>
        </w:rPr>
        <w:t xml:space="preserve"> ва қонунчиликда белгиланган тартибда ипотека шартномаси расмийлаштирилади</w:t>
      </w:r>
      <w:r w:rsidRPr="0015349B">
        <w:rPr>
          <w:lang w:val="uz-Cyrl-UZ"/>
        </w:rPr>
        <w:t xml:space="preserve">. Шунингдек </w:t>
      </w:r>
      <w:r w:rsidR="000965E0" w:rsidRPr="00FE4663">
        <w:rPr>
          <w:noProof/>
          <w:lang w:val="uz-Cyrl-UZ"/>
        </w:rPr>
        <w:t xml:space="preserve">_________,__ </w:t>
      </w:r>
      <w:r w:rsidR="000965E0">
        <w:rPr>
          <w:noProof/>
          <w:lang w:val="uz-Cyrl-UZ"/>
        </w:rPr>
        <w:t>(</w:t>
      </w:r>
      <w:r w:rsidR="000965E0" w:rsidRPr="004512B6">
        <w:rPr>
          <w:lang w:val="uz-Cyrl-UZ"/>
        </w:rPr>
        <w:t>___</w:t>
      </w:r>
      <w:r w:rsidR="000965E0" w:rsidRPr="0015349B">
        <w:rPr>
          <w:lang w:val="uz-Cyrl-UZ"/>
        </w:rPr>
        <w:t>_______________</w:t>
      </w:r>
      <w:r w:rsidR="000965E0">
        <w:rPr>
          <w:lang w:val="uz-Cyrl-UZ"/>
        </w:rPr>
        <w:t>__________________</w:t>
      </w:r>
      <w:r w:rsidR="000965E0" w:rsidRPr="0015349B">
        <w:rPr>
          <w:lang w:val="uz-Cyrl-UZ"/>
        </w:rPr>
        <w:t>______</w:t>
      </w:r>
      <w:r w:rsidR="00BA4982">
        <w:rPr>
          <w:lang w:val="uz-Cyrl-UZ"/>
        </w:rPr>
        <w:t>_____________________</w:t>
      </w:r>
      <w:r w:rsidR="000965E0" w:rsidRPr="0015349B">
        <w:rPr>
          <w:lang w:val="uz-Cyrl-UZ"/>
        </w:rPr>
        <w:t>__</w:t>
      </w:r>
      <w:r w:rsidR="000965E0">
        <w:rPr>
          <w:lang w:val="uz-Cyrl-UZ"/>
        </w:rPr>
        <w:t>)</w:t>
      </w:r>
      <w:r w:rsidR="00BA4982">
        <w:rPr>
          <w:lang w:val="uz-Cyrl-UZ"/>
        </w:rPr>
        <w:t xml:space="preserve"> </w:t>
      </w:r>
      <w:r w:rsidRPr="0015349B">
        <w:rPr>
          <w:lang w:val="uz-Cyrl-UZ"/>
        </w:rPr>
        <w:t>сўм миқдорида _____________________________________ билан таъминланади.</w:t>
      </w:r>
    </w:p>
    <w:p w:rsidR="00B64AD7" w:rsidRPr="0015349B" w:rsidRDefault="00B64AD7" w:rsidP="00BA4982">
      <w:pPr>
        <w:widowControl w:val="0"/>
        <w:autoSpaceDE w:val="0"/>
        <w:autoSpaceDN w:val="0"/>
        <w:adjustRightInd w:val="0"/>
        <w:ind w:firstLine="567"/>
        <w:jc w:val="both"/>
        <w:rPr>
          <w:lang w:val="uz-Cyrl-UZ"/>
        </w:rPr>
      </w:pPr>
      <w:r w:rsidRPr="0015349B">
        <w:rPr>
          <w:lang w:val="uz-Cyrl-UZ"/>
        </w:rPr>
        <w:t xml:space="preserve">Жами таъминот суммаси </w:t>
      </w:r>
      <w:r w:rsidR="00A21653" w:rsidRPr="00FE4663">
        <w:rPr>
          <w:noProof/>
          <w:lang w:val="uz-Cyrl-UZ"/>
        </w:rPr>
        <w:t>________,__</w:t>
      </w:r>
      <w:r w:rsidR="00A21653">
        <w:rPr>
          <w:noProof/>
          <w:lang w:val="uz-Cyrl-UZ"/>
        </w:rPr>
        <w:t xml:space="preserve"> (</w:t>
      </w:r>
      <w:r w:rsidR="00A21653" w:rsidRPr="001A1C10">
        <w:t>___</w:t>
      </w:r>
      <w:r w:rsidR="00A21653" w:rsidRPr="0015349B">
        <w:rPr>
          <w:lang w:val="uz-Cyrl-UZ"/>
        </w:rPr>
        <w:t>____________</w:t>
      </w:r>
      <w:r w:rsidR="00A21653">
        <w:rPr>
          <w:lang w:val="uz-Cyrl-UZ"/>
        </w:rPr>
        <w:t>_____________________</w:t>
      </w:r>
      <w:r w:rsidR="00A21653" w:rsidRPr="0015349B">
        <w:rPr>
          <w:lang w:val="uz-Cyrl-UZ"/>
        </w:rPr>
        <w:t>______</w:t>
      </w:r>
      <w:r w:rsidR="00BA4982">
        <w:rPr>
          <w:lang w:val="uz-Cyrl-UZ"/>
        </w:rPr>
        <w:t xml:space="preserve"> _______________________________</w:t>
      </w:r>
      <w:r w:rsidR="00A21653" w:rsidRPr="0015349B">
        <w:rPr>
          <w:lang w:val="uz-Cyrl-UZ"/>
        </w:rPr>
        <w:t>_____</w:t>
      </w:r>
      <w:r w:rsidR="00A21653">
        <w:rPr>
          <w:lang w:val="uz-Cyrl-UZ"/>
        </w:rPr>
        <w:t xml:space="preserve">) </w:t>
      </w:r>
      <w:r w:rsidRPr="0015349B">
        <w:rPr>
          <w:lang w:val="uz-Cyrl-UZ"/>
        </w:rPr>
        <w:t xml:space="preserve">сўмни ташкил этади. </w:t>
      </w:r>
    </w:p>
    <w:p w:rsidR="00B64AD7" w:rsidRPr="0015349B" w:rsidRDefault="00B64AD7" w:rsidP="0015349B">
      <w:pPr>
        <w:widowControl w:val="0"/>
        <w:autoSpaceDE w:val="0"/>
        <w:autoSpaceDN w:val="0"/>
        <w:adjustRightInd w:val="0"/>
        <w:ind w:firstLine="567"/>
        <w:jc w:val="both"/>
        <w:rPr>
          <w:lang w:val="uz-Cyrl-UZ"/>
        </w:rPr>
      </w:pPr>
      <w:r w:rsidRPr="0015349B">
        <w:rPr>
          <w:lang w:val="uz-Cyrl-UZ"/>
        </w:rPr>
        <w:t>5.2.</w:t>
      </w:r>
      <w:r w:rsidR="00A21653">
        <w:rPr>
          <w:lang w:val="uz-Cyrl-UZ"/>
        </w:rPr>
        <w:t xml:space="preserve"> </w:t>
      </w:r>
      <w:r w:rsidRPr="0015349B">
        <w:rPr>
          <w:lang w:val="uz-Cyrl-UZ"/>
        </w:rPr>
        <w:t>Банк қарз олувчидан кредит қайтарилишининг қўшимча таъминотини талаб этиш хуқуқига эга.</w:t>
      </w:r>
    </w:p>
    <w:p w:rsidR="00B64AD7" w:rsidRPr="0015349B" w:rsidRDefault="00B64AD7" w:rsidP="0015349B">
      <w:pPr>
        <w:widowControl w:val="0"/>
        <w:autoSpaceDE w:val="0"/>
        <w:autoSpaceDN w:val="0"/>
        <w:adjustRightInd w:val="0"/>
        <w:ind w:firstLine="567"/>
        <w:jc w:val="both"/>
        <w:rPr>
          <w:lang w:val="uz-Cyrl-UZ"/>
        </w:rPr>
      </w:pPr>
      <w:r w:rsidRPr="0015349B">
        <w:rPr>
          <w:lang w:val="uz-Cyrl-UZ"/>
        </w:rPr>
        <w:t>5.3.</w:t>
      </w:r>
      <w:r w:rsidR="00A21653">
        <w:rPr>
          <w:lang w:val="uz-Cyrl-UZ"/>
        </w:rPr>
        <w:t xml:space="preserve"> </w:t>
      </w:r>
      <w:r w:rsidRPr="0015349B">
        <w:rPr>
          <w:lang w:val="uz-Cyrl-UZ"/>
        </w:rPr>
        <w:t xml:space="preserve">Мажбуриятларнинг бажарилишини таъминлашнинг бир нечта усуллари мавжудлиги бир-бирига зид бўлмайди, мажбуриятларни бажаришнинг ҳар қайси усули мустақил ҳисобланади ва бир-бирига боғлиқ бўлмайди. </w:t>
      </w:r>
    </w:p>
    <w:p w:rsidR="00B64AD7" w:rsidRPr="0015349B" w:rsidRDefault="00B64AD7" w:rsidP="0015349B">
      <w:pPr>
        <w:widowControl w:val="0"/>
        <w:autoSpaceDE w:val="0"/>
        <w:autoSpaceDN w:val="0"/>
        <w:adjustRightInd w:val="0"/>
        <w:ind w:firstLine="567"/>
        <w:jc w:val="both"/>
        <w:rPr>
          <w:lang w:val="uz-Cyrl-UZ"/>
        </w:rPr>
      </w:pPr>
      <w:r w:rsidRPr="0015349B">
        <w:rPr>
          <w:lang w:val="uz-Cyrl-UZ"/>
        </w:rPr>
        <w:t>5.4.</w:t>
      </w:r>
      <w:r w:rsidR="0004411D">
        <w:rPr>
          <w:lang w:val="uz-Cyrl-UZ"/>
        </w:rPr>
        <w:t xml:space="preserve"> </w:t>
      </w:r>
      <w:r w:rsidR="008F6106" w:rsidRPr="0015349B">
        <w:rPr>
          <w:lang w:val="uz-Cyrl-UZ"/>
        </w:rPr>
        <w:t>У</w:t>
      </w:r>
      <w:r w:rsidRPr="0015349B">
        <w:rPr>
          <w:lang w:val="uz-Cyrl-UZ"/>
        </w:rPr>
        <w:t>ндиришни мажбуриятларнинг бажарилишини таъминлашга қаратишнинг усулларини танлаш хуқуқи Банкда қолади</w:t>
      </w:r>
      <w:r w:rsidR="008F6106" w:rsidRPr="0015349B">
        <w:rPr>
          <w:lang w:val="uz-Cyrl-UZ"/>
        </w:rPr>
        <w:t>.</w:t>
      </w:r>
      <w:r w:rsidRPr="0015349B">
        <w:rPr>
          <w:lang w:val="uz-Cyrl-UZ"/>
        </w:rPr>
        <w:t xml:space="preserve"> </w:t>
      </w:r>
    </w:p>
    <w:p w:rsidR="00B64AD7" w:rsidRPr="0015349B" w:rsidRDefault="00B64AD7" w:rsidP="0015349B">
      <w:pPr>
        <w:widowControl w:val="0"/>
        <w:autoSpaceDE w:val="0"/>
        <w:autoSpaceDN w:val="0"/>
        <w:adjustRightInd w:val="0"/>
        <w:ind w:firstLine="567"/>
        <w:jc w:val="both"/>
        <w:rPr>
          <w:lang w:val="uz-Cyrl-UZ"/>
        </w:rPr>
      </w:pPr>
      <w:r w:rsidRPr="0015349B">
        <w:rPr>
          <w:lang w:val="uz-Cyrl-UZ"/>
        </w:rPr>
        <w:t>5.5.</w:t>
      </w:r>
      <w:r w:rsidR="0004411D">
        <w:rPr>
          <w:lang w:val="uz-Cyrl-UZ"/>
        </w:rPr>
        <w:t xml:space="preserve"> </w:t>
      </w:r>
      <w:r w:rsidRPr="0015349B">
        <w:rPr>
          <w:lang w:val="uz-Cyrl-UZ"/>
        </w:rPr>
        <w:t>Қарз олувчи (Биргаликда қарз олувчи) кредит таъминотини кредит суммасининг камида ____ фоизи даражасида тутиш, шунингдек ипотека предметини кредитлаш муддатига ўз ҳисобидан унинг йўқолиши ва шикастланиши таваккалчиликларининг тўлиқ қийматида банк фойдасига суғурта қилиш мажбуриятини олади.</w:t>
      </w:r>
    </w:p>
    <w:p w:rsidR="00B64AD7" w:rsidRPr="0015349B" w:rsidRDefault="00B64AD7" w:rsidP="0015349B">
      <w:pPr>
        <w:widowControl w:val="0"/>
        <w:autoSpaceDE w:val="0"/>
        <w:autoSpaceDN w:val="0"/>
        <w:adjustRightInd w:val="0"/>
        <w:ind w:firstLine="567"/>
        <w:jc w:val="both"/>
        <w:rPr>
          <w:lang w:val="uz-Cyrl-UZ"/>
        </w:rPr>
      </w:pPr>
      <w:r w:rsidRPr="0015349B">
        <w:rPr>
          <w:lang w:val="uz-Cyrl-UZ"/>
        </w:rPr>
        <w:t>5.6.</w:t>
      </w:r>
      <w:r w:rsidR="0004411D">
        <w:rPr>
          <w:lang w:val="uz-Cyrl-UZ"/>
        </w:rPr>
        <w:t xml:space="preserve"> </w:t>
      </w:r>
      <w:r w:rsidRPr="0015349B">
        <w:rPr>
          <w:lang w:val="uz-Cyrl-UZ"/>
        </w:rPr>
        <w:t>Кредитнинг қайтарувчанлигини таъминлаш билан боғлиқ бўлган хужжатларни зарур даражада расмийлаштириш бўйича ҳар қандай харажатларни Қарз олувчи (Биргаликда қарз олувчи) ўз зиммасига олади.</w:t>
      </w:r>
    </w:p>
    <w:p w:rsidR="00B64AD7" w:rsidRPr="0015349B" w:rsidRDefault="00B64AD7" w:rsidP="0015349B">
      <w:pPr>
        <w:widowControl w:val="0"/>
        <w:autoSpaceDE w:val="0"/>
        <w:autoSpaceDN w:val="0"/>
        <w:adjustRightInd w:val="0"/>
        <w:ind w:firstLine="567"/>
        <w:jc w:val="both"/>
        <w:rPr>
          <w:lang w:val="uz-Cyrl-UZ"/>
        </w:rPr>
      </w:pPr>
      <w:r w:rsidRPr="0015349B">
        <w:rPr>
          <w:lang w:val="uz-Cyrl-UZ"/>
        </w:rPr>
        <w:t>5.7.</w:t>
      </w:r>
      <w:r w:rsidR="0004411D">
        <w:rPr>
          <w:lang w:val="uz-Cyrl-UZ"/>
        </w:rPr>
        <w:t xml:space="preserve"> </w:t>
      </w:r>
      <w:r w:rsidRPr="0015349B">
        <w:rPr>
          <w:lang w:val="uz-Cyrl-UZ"/>
        </w:rPr>
        <w:t xml:space="preserve">Кредитнинг таъминланишини белгиловчи хужжатлар ушбу шартноманинг узвий қисми ҳисобланади. </w:t>
      </w:r>
    </w:p>
    <w:p w:rsidR="002A6695" w:rsidRPr="00CB5B2B" w:rsidRDefault="002A6695" w:rsidP="002A6695">
      <w:pPr>
        <w:autoSpaceDE w:val="0"/>
        <w:autoSpaceDN w:val="0"/>
        <w:adjustRightInd w:val="0"/>
        <w:ind w:firstLine="567"/>
        <w:jc w:val="both"/>
        <w:rPr>
          <w:noProof/>
          <w:lang w:val="uz-Cyrl-UZ"/>
        </w:rPr>
      </w:pPr>
      <w:r w:rsidRPr="00CB5B2B">
        <w:rPr>
          <w:noProof/>
          <w:lang w:val="uz-Cyrl-UZ"/>
        </w:rPr>
        <w:t>5.</w:t>
      </w:r>
      <w:r w:rsidR="0004411D">
        <w:rPr>
          <w:noProof/>
          <w:lang w:val="uz-Cyrl-UZ"/>
        </w:rPr>
        <w:t>8</w:t>
      </w:r>
      <w:r w:rsidRPr="00CB5B2B">
        <w:rPr>
          <w:noProof/>
          <w:lang w:val="uz-Cyrl-UZ"/>
        </w:rPr>
        <w:t>. Қарз олувчи (Биргаликда қарз олувчи) кредитни таъминлашни кредит суммаси даражасида тутиш, Банк фойдас</w:t>
      </w:r>
      <w:r w:rsidRPr="0004411D">
        <w:rPr>
          <w:noProof/>
          <w:lang w:val="uz-Cyrl-UZ"/>
        </w:rPr>
        <w:t xml:space="preserve">ига кредит шартномаси амал қиладиган муддатга, ипотека </w:t>
      </w:r>
      <w:r w:rsidRPr="0004411D">
        <w:rPr>
          <w:noProof/>
          <w:lang w:val="uz-Cyrl-UZ"/>
        </w:rPr>
        <w:lastRenderedPageBreak/>
        <w:t>предметини унинг тўлиқ қийматида йўқотиш ва шикастланиш хавфи юзасидан суғурта қилиш, суғурта полиси ва суғурта мукофоти тўланганлигини тасдиқловчи ҳужжатларни Банкка тақдим этиш мажбуриятини олади.</w:t>
      </w:r>
    </w:p>
    <w:p w:rsidR="002A6695" w:rsidRPr="00CB5B2B" w:rsidRDefault="002A6695" w:rsidP="002A6695">
      <w:pPr>
        <w:autoSpaceDE w:val="0"/>
        <w:autoSpaceDN w:val="0"/>
        <w:adjustRightInd w:val="0"/>
        <w:ind w:firstLine="567"/>
        <w:jc w:val="both"/>
        <w:rPr>
          <w:noProof/>
          <w:lang w:val="uz-Cyrl-UZ"/>
        </w:rPr>
      </w:pPr>
      <w:r w:rsidRPr="00CB5B2B">
        <w:rPr>
          <w:noProof/>
          <w:lang w:val="uz-Cyrl-UZ"/>
        </w:rPr>
        <w:t>5.</w:t>
      </w:r>
      <w:r w:rsidR="0004411D">
        <w:rPr>
          <w:noProof/>
          <w:lang w:val="uz-Cyrl-UZ"/>
        </w:rPr>
        <w:t>9</w:t>
      </w:r>
      <w:r w:rsidRPr="00CB5B2B">
        <w:rPr>
          <w:noProof/>
          <w:lang w:val="uz-Cyrl-UZ"/>
        </w:rPr>
        <w:t>. Қарз олувчи (Биргаликда қарз олувчи) кредитнинг қайтарилишини таъминлаш билан боғлиқ бўлган ҳужжатларни зарур даражада расмийлаштириш бўйича ҳар қандай харажатларни ўз зиммасига олади</w:t>
      </w:r>
      <w:r>
        <w:rPr>
          <w:noProof/>
          <w:lang w:val="uz-Cyrl-UZ"/>
        </w:rPr>
        <w:t>.</w:t>
      </w:r>
    </w:p>
    <w:p w:rsidR="002A6695" w:rsidRPr="007742E5" w:rsidRDefault="002A6695" w:rsidP="002A6695">
      <w:pPr>
        <w:tabs>
          <w:tab w:val="left" w:pos="1134"/>
        </w:tabs>
        <w:autoSpaceDE w:val="0"/>
        <w:autoSpaceDN w:val="0"/>
        <w:adjustRightInd w:val="0"/>
        <w:ind w:firstLine="567"/>
        <w:jc w:val="both"/>
        <w:rPr>
          <w:noProof/>
          <w:lang w:val="uz-Cyrl-UZ"/>
        </w:rPr>
      </w:pPr>
      <w:r w:rsidRPr="007742E5">
        <w:rPr>
          <w:noProof/>
          <w:lang w:val="uz-Cyrl-UZ"/>
        </w:rPr>
        <w:t>5.</w:t>
      </w:r>
      <w:r w:rsidR="0004411D">
        <w:rPr>
          <w:noProof/>
          <w:lang w:val="uz-Cyrl-UZ"/>
        </w:rPr>
        <w:t>10</w:t>
      </w:r>
      <w:r w:rsidRPr="007742E5">
        <w:rPr>
          <w:noProof/>
          <w:lang w:val="uz-Cyrl-UZ"/>
        </w:rPr>
        <w:t>. Кредитнинг таъминланишини белгилайдиган ҳужжатлар</w:t>
      </w:r>
      <w:r>
        <w:rPr>
          <w:noProof/>
          <w:lang w:val="uz-Cyrl-UZ"/>
        </w:rPr>
        <w:t xml:space="preserve"> (шу жумладан, </w:t>
      </w:r>
      <w:r w:rsidRPr="00023DD7">
        <w:rPr>
          <w:lang w:val="uz-Cyrl-UZ"/>
        </w:rPr>
        <w:t>гаровга қўйилаётган мол-мулкларни баҳолаш бўйича келишув далолатномаси</w:t>
      </w:r>
      <w:r>
        <w:rPr>
          <w:noProof/>
          <w:lang w:val="uz-Cyrl-UZ"/>
        </w:rPr>
        <w:t>)</w:t>
      </w:r>
      <w:r w:rsidRPr="007742E5">
        <w:rPr>
          <w:noProof/>
          <w:lang w:val="uz-Cyrl-UZ"/>
        </w:rPr>
        <w:t xml:space="preserve"> ушбу шартноманинг ажралмас қисми ҳисобланади</w:t>
      </w:r>
      <w:r>
        <w:rPr>
          <w:noProof/>
          <w:lang w:val="uz-Cyrl-UZ"/>
        </w:rPr>
        <w:t>.</w:t>
      </w:r>
    </w:p>
    <w:p w:rsidR="002A6695" w:rsidRDefault="002A6695" w:rsidP="002A6695">
      <w:pPr>
        <w:tabs>
          <w:tab w:val="left" w:pos="1134"/>
        </w:tabs>
        <w:autoSpaceDE w:val="0"/>
        <w:autoSpaceDN w:val="0"/>
        <w:adjustRightInd w:val="0"/>
        <w:ind w:firstLine="567"/>
        <w:jc w:val="both"/>
        <w:rPr>
          <w:noProof/>
          <w:lang w:val="uz-Cyrl-UZ"/>
        </w:rPr>
      </w:pPr>
      <w:r w:rsidRPr="007742E5">
        <w:rPr>
          <w:noProof/>
          <w:lang w:val="uz-Cyrl-UZ"/>
        </w:rPr>
        <w:t>5.</w:t>
      </w:r>
      <w:r>
        <w:rPr>
          <w:noProof/>
          <w:lang w:val="uz-Cyrl-UZ"/>
        </w:rPr>
        <w:t>1</w:t>
      </w:r>
      <w:r w:rsidR="0004411D">
        <w:rPr>
          <w:noProof/>
          <w:lang w:val="uz-Cyrl-UZ"/>
        </w:rPr>
        <w:t>1</w:t>
      </w:r>
      <w:r w:rsidRPr="007742E5">
        <w:rPr>
          <w:noProof/>
          <w:lang w:val="uz-Cyrl-UZ"/>
        </w:rPr>
        <w:t>. Уй-жойга эгалик хуқуқини тасдиқловчи хужжатлар кредит тўлиқ сундирилгунга қадар банкда сақланади.</w:t>
      </w:r>
      <w:r>
        <w:rPr>
          <w:noProof/>
          <w:lang w:val="uz-Cyrl-UZ"/>
        </w:rPr>
        <w:t xml:space="preserve"> </w:t>
      </w:r>
    </w:p>
    <w:p w:rsidR="002A6695" w:rsidRPr="0049646C" w:rsidRDefault="002A6695" w:rsidP="002A6695">
      <w:pPr>
        <w:autoSpaceDE w:val="0"/>
        <w:autoSpaceDN w:val="0"/>
        <w:adjustRightInd w:val="0"/>
        <w:ind w:firstLine="567"/>
        <w:jc w:val="both"/>
        <w:rPr>
          <w:noProof/>
          <w:lang w:val="uz-Cyrl-UZ"/>
        </w:rPr>
      </w:pPr>
      <w:r w:rsidRPr="0004411D">
        <w:rPr>
          <w:noProof/>
          <w:lang w:val="uz-Cyrl-UZ"/>
        </w:rPr>
        <w:t>5.1</w:t>
      </w:r>
      <w:r w:rsidR="0004411D">
        <w:rPr>
          <w:noProof/>
          <w:lang w:val="uz-Cyrl-UZ"/>
        </w:rPr>
        <w:t>2</w:t>
      </w:r>
      <w:r w:rsidRPr="0004411D">
        <w:rPr>
          <w:noProof/>
          <w:lang w:val="uz-Cyrl-UZ"/>
        </w:rPr>
        <w:t>. Кредит маблағлари ҳисобига сотиб олинган уй-жой</w:t>
      </w:r>
      <w:r w:rsidR="0004411D" w:rsidRPr="0004411D">
        <w:rPr>
          <w:noProof/>
          <w:lang w:val="uz-Cyrl-UZ"/>
        </w:rPr>
        <w:t xml:space="preserve"> сотувчидан белгиланган тартибда сотиб олинган ва давлат рўйхатидан ўтказилган ҳамда ипотека шартномаси асосида гаровга олинган </w:t>
      </w:r>
      <w:r w:rsidRPr="0004411D">
        <w:rPr>
          <w:noProof/>
          <w:lang w:val="uz-Cyrl-UZ"/>
        </w:rPr>
        <w:t>пайтдан бошлаб, Қарз олувчи томонидан мазкур шартнома бўйича барча мажбуриятларини тўлиқ бажаргунгача ва кредит қарздорлиги тўлиқ қоплагунга қадар уй-жойга тегишли нотариал идора томонидан “Таъқиқ” солинди.</w:t>
      </w:r>
    </w:p>
    <w:p w:rsidR="003A3685" w:rsidRPr="004F1F4D" w:rsidRDefault="003A3685" w:rsidP="00B64AD7">
      <w:pPr>
        <w:widowControl w:val="0"/>
        <w:autoSpaceDE w:val="0"/>
        <w:autoSpaceDN w:val="0"/>
        <w:adjustRightInd w:val="0"/>
        <w:jc w:val="center"/>
        <w:rPr>
          <w:b/>
          <w:bCs/>
          <w:lang w:val="uz-Cyrl-UZ"/>
        </w:rPr>
      </w:pPr>
    </w:p>
    <w:p w:rsidR="00E71F00" w:rsidRDefault="00E71F00" w:rsidP="00E71F00">
      <w:pPr>
        <w:tabs>
          <w:tab w:val="left" w:pos="1134"/>
        </w:tabs>
        <w:autoSpaceDE w:val="0"/>
        <w:autoSpaceDN w:val="0"/>
        <w:adjustRightInd w:val="0"/>
        <w:jc w:val="center"/>
        <w:rPr>
          <w:b/>
          <w:bCs/>
          <w:noProof/>
          <w:lang w:val="uz-Cyrl-UZ"/>
        </w:rPr>
      </w:pPr>
      <w:r w:rsidRPr="004512B6">
        <w:rPr>
          <w:b/>
          <w:bCs/>
          <w:noProof/>
          <w:lang w:val="uz-Cyrl-UZ"/>
        </w:rPr>
        <w:t>VI</w:t>
      </w:r>
      <w:r w:rsidRPr="00CB5B2B">
        <w:rPr>
          <w:b/>
          <w:bCs/>
          <w:lang w:val="uz-Cyrl-UZ"/>
        </w:rPr>
        <w:t>.</w:t>
      </w:r>
      <w:r w:rsidRPr="00445CD8">
        <w:rPr>
          <w:b/>
          <w:bCs/>
          <w:noProof/>
          <w:lang w:val="uz-Cyrl-UZ"/>
        </w:rPr>
        <w:t xml:space="preserve"> ИПОТЕКА КРЕДИТИНИ БЕРИШ ТАРТИБИ</w:t>
      </w:r>
    </w:p>
    <w:p w:rsidR="00B64AD7" w:rsidRPr="004F1F4D" w:rsidRDefault="00B64AD7" w:rsidP="00B64AD7">
      <w:pPr>
        <w:widowControl w:val="0"/>
        <w:autoSpaceDE w:val="0"/>
        <w:autoSpaceDN w:val="0"/>
        <w:adjustRightInd w:val="0"/>
        <w:jc w:val="center"/>
        <w:rPr>
          <w:b/>
          <w:lang w:val="uz-Cyrl-UZ"/>
        </w:rPr>
      </w:pPr>
    </w:p>
    <w:p w:rsidR="00B64AD7" w:rsidRPr="00E71F00" w:rsidRDefault="00B64AD7" w:rsidP="00E71F00">
      <w:pPr>
        <w:autoSpaceDE w:val="0"/>
        <w:autoSpaceDN w:val="0"/>
        <w:adjustRightInd w:val="0"/>
        <w:ind w:firstLine="567"/>
        <w:jc w:val="both"/>
        <w:rPr>
          <w:noProof/>
          <w:lang w:val="uz-Cyrl-UZ"/>
        </w:rPr>
      </w:pPr>
      <w:r w:rsidRPr="00E71F00">
        <w:rPr>
          <w:noProof/>
          <w:lang w:val="uz-Cyrl-UZ"/>
        </w:rPr>
        <w:t>6.1.</w:t>
      </w:r>
      <w:r w:rsidR="00E71F00" w:rsidRPr="00E71F00">
        <w:rPr>
          <w:noProof/>
          <w:lang w:val="uz-Cyrl-UZ"/>
        </w:rPr>
        <w:t xml:space="preserve"> </w:t>
      </w:r>
      <w:r w:rsidRPr="00E71F00">
        <w:rPr>
          <w:noProof/>
          <w:lang w:val="uz-Cyrl-UZ"/>
        </w:rPr>
        <w:t>Кредит ___</w:t>
      </w:r>
      <w:r w:rsidR="00E71F00" w:rsidRPr="00E71F00">
        <w:rPr>
          <w:noProof/>
          <w:lang w:val="uz-Cyrl-UZ"/>
        </w:rPr>
        <w:t>______</w:t>
      </w:r>
      <w:r w:rsidRPr="00E71F00">
        <w:rPr>
          <w:noProof/>
          <w:lang w:val="uz-Cyrl-UZ"/>
        </w:rPr>
        <w:t xml:space="preserve"> ойдан иборат бўлган имтиёзли давр билан __</w:t>
      </w:r>
      <w:r w:rsidR="00E71F00" w:rsidRPr="00E71F00">
        <w:rPr>
          <w:noProof/>
          <w:lang w:val="uz-Cyrl-UZ"/>
        </w:rPr>
        <w:t>________</w:t>
      </w:r>
      <w:r w:rsidR="00BA4982">
        <w:rPr>
          <w:noProof/>
          <w:lang w:val="uz-Cyrl-UZ"/>
        </w:rPr>
        <w:t xml:space="preserve"> (</w:t>
      </w:r>
      <w:r w:rsidR="00E71F00" w:rsidRPr="00E71F00">
        <w:rPr>
          <w:noProof/>
          <w:lang w:val="uz-Cyrl-UZ"/>
        </w:rPr>
        <w:t>____</w:t>
      </w:r>
      <w:r w:rsidR="00036719" w:rsidRPr="00036719">
        <w:rPr>
          <w:noProof/>
          <w:lang w:val="uz-Cyrl-UZ"/>
        </w:rPr>
        <w:t>________</w:t>
      </w:r>
      <w:r w:rsidR="00BA4982">
        <w:rPr>
          <w:noProof/>
          <w:lang w:val="uz-Cyrl-UZ"/>
        </w:rPr>
        <w:t>___________________________)</w:t>
      </w:r>
      <w:r w:rsidRPr="00E71F00">
        <w:rPr>
          <w:noProof/>
          <w:lang w:val="uz-Cyrl-UZ"/>
        </w:rPr>
        <w:t xml:space="preserve"> йил муддатга берилади. </w:t>
      </w:r>
    </w:p>
    <w:p w:rsidR="008F6106" w:rsidRPr="00E71F00" w:rsidRDefault="00B64AD7" w:rsidP="00E71F00">
      <w:pPr>
        <w:autoSpaceDE w:val="0"/>
        <w:autoSpaceDN w:val="0"/>
        <w:adjustRightInd w:val="0"/>
        <w:ind w:firstLine="567"/>
        <w:jc w:val="both"/>
        <w:rPr>
          <w:noProof/>
          <w:lang w:val="uz-Cyrl-UZ"/>
        </w:rPr>
      </w:pPr>
      <w:r w:rsidRPr="00E71F00">
        <w:rPr>
          <w:noProof/>
          <w:lang w:val="uz-Cyrl-UZ"/>
        </w:rPr>
        <w:t>6.2.</w:t>
      </w:r>
      <w:r w:rsidR="00E71F00" w:rsidRPr="00E71F00">
        <w:rPr>
          <w:noProof/>
          <w:lang w:val="uz-Cyrl-UZ"/>
        </w:rPr>
        <w:t xml:space="preserve"> </w:t>
      </w:r>
      <w:r w:rsidR="008F6106" w:rsidRPr="00E71F00">
        <w:rPr>
          <w:noProof/>
          <w:lang w:val="uz-Cyrl-UZ"/>
        </w:rPr>
        <w:t>Банкнинг ипотека кредити бериш бўйича мажбурияти Қарз олувчи томонидан қуйидагилар тақдим этилгандан кейин пайдо бўлади:</w:t>
      </w:r>
    </w:p>
    <w:p w:rsidR="008F6106" w:rsidRPr="00E71F00" w:rsidRDefault="00E71F00" w:rsidP="00E71F00">
      <w:pPr>
        <w:autoSpaceDE w:val="0"/>
        <w:autoSpaceDN w:val="0"/>
        <w:adjustRightInd w:val="0"/>
        <w:ind w:firstLine="567"/>
        <w:jc w:val="both"/>
        <w:rPr>
          <w:noProof/>
          <w:lang w:val="uz-Cyrl-UZ"/>
        </w:rPr>
      </w:pPr>
      <w:r w:rsidRPr="00E71F00">
        <w:rPr>
          <w:noProof/>
          <w:lang w:val="uz-Cyrl-UZ"/>
        </w:rPr>
        <w:t xml:space="preserve">- Банк </w:t>
      </w:r>
      <w:r w:rsidR="008F6106" w:rsidRPr="00E71F00">
        <w:rPr>
          <w:noProof/>
          <w:lang w:val="uz-Cyrl-UZ"/>
        </w:rPr>
        <w:t>кредит маблағлари ҳисобидан сотиб олинган ва Қарз олувчи номига расмийлаштирилган уй-жой олди-сотди шартномасининг Давлат кадастр органи томонидан рўйхатга олинган асл нусхаси ҳамда уй-жойга эгалик қилиш ҳуқуқини тасдиқловчи кадастр ҳужжатлари;</w:t>
      </w:r>
    </w:p>
    <w:p w:rsidR="008F6106" w:rsidRPr="00E71F00" w:rsidRDefault="00E71F00" w:rsidP="00E71F00">
      <w:pPr>
        <w:autoSpaceDE w:val="0"/>
        <w:autoSpaceDN w:val="0"/>
        <w:adjustRightInd w:val="0"/>
        <w:ind w:firstLine="567"/>
        <w:jc w:val="both"/>
        <w:rPr>
          <w:noProof/>
          <w:lang w:val="uz-Cyrl-UZ"/>
        </w:rPr>
      </w:pPr>
      <w:r w:rsidRPr="00E71F00">
        <w:rPr>
          <w:noProof/>
          <w:lang w:val="uz-Cyrl-UZ"/>
        </w:rPr>
        <w:t xml:space="preserve">- </w:t>
      </w:r>
      <w:r w:rsidR="008F6106" w:rsidRPr="00E71F00">
        <w:rPr>
          <w:noProof/>
          <w:lang w:val="uz-Cyrl-UZ"/>
        </w:rPr>
        <w:t>кредитлаш муддатига ипотека предметини йўқолиш ва шикастланиш таваккалчиликларидан банк фойдасига суғурта қилинганлиги тўғрисида суғурта шартномаси, суғурта полиси ва суғурта мукофоти тўланганлигин тасдиқловчи хужжат;</w:t>
      </w:r>
    </w:p>
    <w:p w:rsidR="008F6106" w:rsidRPr="00E71F00" w:rsidRDefault="00E71F00" w:rsidP="00E71F00">
      <w:pPr>
        <w:autoSpaceDE w:val="0"/>
        <w:autoSpaceDN w:val="0"/>
        <w:adjustRightInd w:val="0"/>
        <w:ind w:firstLine="567"/>
        <w:jc w:val="both"/>
        <w:rPr>
          <w:noProof/>
          <w:lang w:val="uz-Cyrl-UZ"/>
        </w:rPr>
      </w:pPr>
      <w:r w:rsidRPr="00E71F00">
        <w:rPr>
          <w:noProof/>
          <w:lang w:val="uz-Cyrl-UZ"/>
        </w:rPr>
        <w:t xml:space="preserve">- </w:t>
      </w:r>
      <w:r w:rsidR="008F6106" w:rsidRPr="00E71F00">
        <w:rPr>
          <w:noProof/>
          <w:lang w:val="uz-Cyrl-UZ"/>
        </w:rPr>
        <w:t>нотариал</w:t>
      </w:r>
      <w:r w:rsidRPr="00E71F00">
        <w:rPr>
          <w:noProof/>
          <w:lang w:val="uz-Cyrl-UZ"/>
        </w:rPr>
        <w:t xml:space="preserve"> </w:t>
      </w:r>
      <w:r>
        <w:rPr>
          <w:noProof/>
          <w:lang w:val="uz-Cyrl-UZ"/>
        </w:rPr>
        <w:t>тартибда</w:t>
      </w:r>
      <w:r w:rsidR="008F6106" w:rsidRPr="00E71F00">
        <w:rPr>
          <w:noProof/>
          <w:lang w:val="uz-Cyrl-UZ"/>
        </w:rPr>
        <w:t xml:space="preserve"> тасдиқланган ва давлат рўйхатдан ўтказилган ипотека тўғрисидаги шартнома.</w:t>
      </w:r>
    </w:p>
    <w:p w:rsidR="008F6106" w:rsidRPr="00E71F00" w:rsidRDefault="008F6106" w:rsidP="00E71F00">
      <w:pPr>
        <w:autoSpaceDE w:val="0"/>
        <w:autoSpaceDN w:val="0"/>
        <w:adjustRightInd w:val="0"/>
        <w:ind w:firstLine="567"/>
        <w:jc w:val="both"/>
        <w:rPr>
          <w:noProof/>
          <w:lang w:val="uz-Cyrl-UZ"/>
        </w:rPr>
      </w:pPr>
      <w:r w:rsidRPr="00E71F00">
        <w:rPr>
          <w:noProof/>
          <w:lang w:val="uz-Cyrl-UZ"/>
        </w:rPr>
        <w:t>6.3.</w:t>
      </w:r>
      <w:r w:rsidR="00E71F00" w:rsidRPr="00E71F00">
        <w:rPr>
          <w:noProof/>
          <w:lang w:val="uz-Cyrl-UZ"/>
        </w:rPr>
        <w:t xml:space="preserve"> </w:t>
      </w:r>
      <w:r w:rsidR="00B64AD7" w:rsidRPr="00E71F00">
        <w:rPr>
          <w:noProof/>
          <w:lang w:val="uz-Cyrl-UZ"/>
        </w:rPr>
        <w:t xml:space="preserve">Кредит бериш </w:t>
      </w:r>
      <w:r w:rsidRPr="00E71F00">
        <w:rPr>
          <w:noProof/>
          <w:lang w:val="uz-Cyrl-UZ"/>
        </w:rPr>
        <w:t xml:space="preserve">учун </w:t>
      </w:r>
      <w:r w:rsidR="00B64AD7" w:rsidRPr="00E71F00">
        <w:rPr>
          <w:noProof/>
          <w:lang w:val="uz-Cyrl-UZ"/>
        </w:rPr>
        <w:t xml:space="preserve">Қарз олувчига алоҳида ссуда </w:t>
      </w:r>
      <w:r w:rsidR="00593A92" w:rsidRPr="00E71F00">
        <w:rPr>
          <w:noProof/>
          <w:lang w:val="uz-Cyrl-UZ"/>
        </w:rPr>
        <w:t>ҳисобвара</w:t>
      </w:r>
      <w:r w:rsidR="00F8338B" w:rsidRPr="00E71F00">
        <w:rPr>
          <w:noProof/>
          <w:lang w:val="uz-Cyrl-UZ"/>
        </w:rPr>
        <w:t>ғ</w:t>
      </w:r>
      <w:r w:rsidR="00B64AD7" w:rsidRPr="00E71F00">
        <w:rPr>
          <w:noProof/>
          <w:lang w:val="uz-Cyrl-UZ"/>
        </w:rPr>
        <w:t>и очи</w:t>
      </w:r>
      <w:r w:rsidRPr="00E71F00">
        <w:rPr>
          <w:noProof/>
          <w:lang w:val="uz-Cyrl-UZ"/>
        </w:rPr>
        <w:t>лади. Қарз олувчининг ёзма топшириқномаси (аризаси) ва кредит бўлимининг фармойишга асосан</w:t>
      </w:r>
      <w:r w:rsidR="003852FF">
        <w:rPr>
          <w:noProof/>
          <w:lang w:val="uz-Cyrl-UZ"/>
        </w:rPr>
        <w:t xml:space="preserve"> унинг</w:t>
      </w:r>
      <w:r w:rsidRPr="00E71F00">
        <w:rPr>
          <w:noProof/>
          <w:lang w:val="uz-Cyrl-UZ"/>
        </w:rPr>
        <w:t xml:space="preserve"> ссуда </w:t>
      </w:r>
      <w:r w:rsidR="00593A92" w:rsidRPr="00E71F00">
        <w:rPr>
          <w:noProof/>
          <w:lang w:val="uz-Cyrl-UZ"/>
        </w:rPr>
        <w:t>ҳисобвара</w:t>
      </w:r>
      <w:r w:rsidR="00F8338B" w:rsidRPr="00E71F00">
        <w:rPr>
          <w:noProof/>
          <w:lang w:val="uz-Cyrl-UZ"/>
        </w:rPr>
        <w:t>ғ</w:t>
      </w:r>
      <w:r w:rsidRPr="00E71F00">
        <w:rPr>
          <w:noProof/>
          <w:lang w:val="uz-Cyrl-UZ"/>
        </w:rPr>
        <w:t xml:space="preserve">идан кредит маблағлари </w:t>
      </w:r>
      <w:r w:rsidR="00B64AD7" w:rsidRPr="00E71F00">
        <w:rPr>
          <w:noProof/>
          <w:lang w:val="uz-Cyrl-UZ"/>
        </w:rPr>
        <w:t>нақдсиз шаклда</w:t>
      </w:r>
      <w:r w:rsidR="003852FF">
        <w:rPr>
          <w:noProof/>
          <w:lang w:val="uz-Cyrl-UZ"/>
        </w:rPr>
        <w:t xml:space="preserve"> сотувчининг тегишли ҳисобварағига (пластик картасига) </w:t>
      </w:r>
      <w:r w:rsidR="00B64AD7" w:rsidRPr="00E71F00">
        <w:rPr>
          <w:noProof/>
          <w:lang w:val="uz-Cyrl-UZ"/>
        </w:rPr>
        <w:t>ўткази</w:t>
      </w:r>
      <w:r w:rsidRPr="00E71F00">
        <w:rPr>
          <w:noProof/>
          <w:lang w:val="uz-Cyrl-UZ"/>
        </w:rPr>
        <w:t>лади. Мазкур Қарз олувчининг ёзма топшириқномаси (аризаси), ипотека шартномаси давлат рўйхатидан ўтган кундан бошлаб 30 календар</w:t>
      </w:r>
      <w:r w:rsidR="00E71F00">
        <w:rPr>
          <w:noProof/>
          <w:lang w:val="uz-Cyrl-UZ"/>
        </w:rPr>
        <w:t>ь</w:t>
      </w:r>
      <w:r w:rsidRPr="00E71F00">
        <w:rPr>
          <w:noProof/>
          <w:lang w:val="uz-Cyrl-UZ"/>
        </w:rPr>
        <w:t xml:space="preserve"> кунидан ошмаган муддатда</w:t>
      </w:r>
      <w:r w:rsidR="00E71F00">
        <w:rPr>
          <w:noProof/>
          <w:lang w:val="uz-Cyrl-UZ"/>
        </w:rPr>
        <w:t xml:space="preserve"> Банкка</w:t>
      </w:r>
      <w:r w:rsidRPr="00E71F00">
        <w:rPr>
          <w:noProof/>
          <w:lang w:val="uz-Cyrl-UZ"/>
        </w:rPr>
        <w:t xml:space="preserve"> тақдим этилиши лозим (кредитни ўзлаштириш муддати).</w:t>
      </w:r>
    </w:p>
    <w:p w:rsidR="00B64AD7" w:rsidRPr="00E71F00" w:rsidRDefault="00B64AD7" w:rsidP="00E71F00">
      <w:pPr>
        <w:autoSpaceDE w:val="0"/>
        <w:autoSpaceDN w:val="0"/>
        <w:adjustRightInd w:val="0"/>
        <w:ind w:firstLine="567"/>
        <w:jc w:val="both"/>
        <w:rPr>
          <w:noProof/>
          <w:lang w:val="uz-Cyrl-UZ"/>
        </w:rPr>
      </w:pPr>
      <w:r w:rsidRPr="00E71F00">
        <w:rPr>
          <w:noProof/>
          <w:lang w:val="uz-Cyrl-UZ"/>
        </w:rPr>
        <w:t>6.</w:t>
      </w:r>
      <w:r w:rsidR="008F6106" w:rsidRPr="00E71F00">
        <w:rPr>
          <w:noProof/>
          <w:lang w:val="uz-Cyrl-UZ"/>
        </w:rPr>
        <w:t>4</w:t>
      </w:r>
      <w:r w:rsidRPr="00E71F00">
        <w:rPr>
          <w:noProof/>
          <w:lang w:val="uz-Cyrl-UZ"/>
        </w:rPr>
        <w:t>.</w:t>
      </w:r>
      <w:r w:rsidR="00E71F00" w:rsidRPr="00E71F00">
        <w:rPr>
          <w:noProof/>
          <w:lang w:val="uz-Cyrl-UZ"/>
        </w:rPr>
        <w:t xml:space="preserve"> </w:t>
      </w:r>
      <w:r w:rsidR="00117D51" w:rsidRPr="00E71F00">
        <w:rPr>
          <w:noProof/>
          <w:lang w:val="uz-Cyrl-UZ"/>
        </w:rPr>
        <w:t xml:space="preserve">Уй-жой сотиб олиш учун маблағлар ссуда </w:t>
      </w:r>
      <w:r w:rsidR="00593A92" w:rsidRPr="00E71F00">
        <w:rPr>
          <w:noProof/>
          <w:lang w:val="uz-Cyrl-UZ"/>
        </w:rPr>
        <w:t>ҳисобвара</w:t>
      </w:r>
      <w:r w:rsidR="00F8338B" w:rsidRPr="00E71F00">
        <w:rPr>
          <w:noProof/>
          <w:lang w:val="uz-Cyrl-UZ"/>
        </w:rPr>
        <w:t>ғ</w:t>
      </w:r>
      <w:r w:rsidR="00117D51" w:rsidRPr="00E71F00">
        <w:rPr>
          <w:noProof/>
          <w:lang w:val="uz-Cyrl-UZ"/>
        </w:rPr>
        <w:t xml:space="preserve">идан </w:t>
      </w:r>
      <w:r w:rsidR="008F6106" w:rsidRPr="00E71F00">
        <w:rPr>
          <w:noProof/>
          <w:lang w:val="uz-Cyrl-UZ"/>
        </w:rPr>
        <w:t xml:space="preserve">уй-жой сотувчининг </w:t>
      </w:r>
      <w:r w:rsidR="00593A92" w:rsidRPr="00E71F00">
        <w:rPr>
          <w:noProof/>
          <w:lang w:val="uz-Cyrl-UZ"/>
        </w:rPr>
        <w:t>ҳисобвара</w:t>
      </w:r>
      <w:r w:rsidR="00F8338B" w:rsidRPr="00E71F00">
        <w:rPr>
          <w:noProof/>
          <w:lang w:val="uz-Cyrl-UZ"/>
        </w:rPr>
        <w:t>ғ</w:t>
      </w:r>
      <w:r w:rsidR="008F6106" w:rsidRPr="00E71F00">
        <w:rPr>
          <w:noProof/>
          <w:lang w:val="uz-Cyrl-UZ"/>
        </w:rPr>
        <w:t xml:space="preserve">и ёки </w:t>
      </w:r>
      <w:r w:rsidR="003852FF">
        <w:rPr>
          <w:noProof/>
          <w:lang w:val="uz-Cyrl-UZ"/>
        </w:rPr>
        <w:t xml:space="preserve">банк пластик картасига нақдсиз </w:t>
      </w:r>
      <w:r w:rsidR="00117D51" w:rsidRPr="00E71F00">
        <w:rPr>
          <w:noProof/>
          <w:lang w:val="uz-Cyrl-UZ"/>
        </w:rPr>
        <w:t xml:space="preserve">пул </w:t>
      </w:r>
      <w:r w:rsidR="008F6106" w:rsidRPr="00E71F00">
        <w:rPr>
          <w:noProof/>
          <w:lang w:val="uz-Cyrl-UZ"/>
        </w:rPr>
        <w:t>ўтказиш йўли билан амалга оширилади.</w:t>
      </w:r>
    </w:p>
    <w:p w:rsidR="00B64AD7" w:rsidRPr="00BA4982" w:rsidRDefault="00B64AD7" w:rsidP="00BA4982">
      <w:pPr>
        <w:widowControl w:val="0"/>
        <w:autoSpaceDE w:val="0"/>
        <w:autoSpaceDN w:val="0"/>
        <w:adjustRightInd w:val="0"/>
        <w:jc w:val="center"/>
        <w:rPr>
          <w:b/>
          <w:lang w:val="uz-Cyrl-UZ"/>
        </w:rPr>
      </w:pPr>
    </w:p>
    <w:p w:rsidR="00DA66C4" w:rsidRDefault="00DA66C4" w:rsidP="00DA66C4">
      <w:pPr>
        <w:autoSpaceDE w:val="0"/>
        <w:autoSpaceDN w:val="0"/>
        <w:adjustRightInd w:val="0"/>
        <w:jc w:val="center"/>
        <w:rPr>
          <w:b/>
          <w:bCs/>
          <w:lang w:val="uz-Cyrl-UZ"/>
        </w:rPr>
      </w:pPr>
      <w:r w:rsidRPr="00DA66C4">
        <w:rPr>
          <w:b/>
          <w:bCs/>
          <w:noProof/>
          <w:lang w:val="uz-Cyrl-UZ"/>
        </w:rPr>
        <w:t>VII</w:t>
      </w:r>
      <w:r w:rsidRPr="00DB32A7">
        <w:rPr>
          <w:b/>
          <w:bCs/>
          <w:noProof/>
          <w:lang w:val="uz-Cyrl-UZ"/>
        </w:rPr>
        <w:t>. И</w:t>
      </w:r>
      <w:r w:rsidRPr="00DB32A7">
        <w:rPr>
          <w:b/>
          <w:bCs/>
          <w:lang w:val="uz-Cyrl-UZ"/>
        </w:rPr>
        <w:t>ПОТЕКА КРЕДИТИНИ ТЎЛАШ ТАРТИБИ</w:t>
      </w:r>
    </w:p>
    <w:p w:rsidR="00DA66C4" w:rsidRDefault="00DA66C4" w:rsidP="00DA66C4">
      <w:pPr>
        <w:autoSpaceDE w:val="0"/>
        <w:autoSpaceDN w:val="0"/>
        <w:adjustRightInd w:val="0"/>
        <w:jc w:val="center"/>
        <w:rPr>
          <w:b/>
          <w:bCs/>
          <w:lang w:val="uz-Cyrl-UZ"/>
        </w:rPr>
      </w:pPr>
    </w:p>
    <w:p w:rsidR="00DA66C4" w:rsidRPr="008E7CCA" w:rsidRDefault="00DA66C4" w:rsidP="00DA66C4">
      <w:pPr>
        <w:widowControl w:val="0"/>
        <w:autoSpaceDE w:val="0"/>
        <w:autoSpaceDN w:val="0"/>
        <w:adjustRightInd w:val="0"/>
        <w:ind w:firstLine="567"/>
        <w:jc w:val="both"/>
        <w:rPr>
          <w:lang w:val="uz-Cyrl-UZ"/>
        </w:rPr>
      </w:pPr>
      <w:r w:rsidRPr="00CB5B2B">
        <w:rPr>
          <w:lang w:val="uz-Cyrl-UZ"/>
        </w:rPr>
        <w:t>7.1.</w:t>
      </w:r>
      <w:r>
        <w:rPr>
          <w:lang w:val="uz-Cyrl-UZ"/>
        </w:rPr>
        <w:t xml:space="preserve"> </w:t>
      </w:r>
      <w:r w:rsidRPr="00CB5B2B">
        <w:rPr>
          <w:lang w:val="uz-Cyrl-UZ"/>
        </w:rPr>
        <w:t xml:space="preserve">Кредит бўйича қарзни тўлаш учун Қарз олувчи (Биргаликда қарз олувчи) томонидан </w:t>
      </w:r>
      <w:r w:rsidRPr="008E7CCA">
        <w:rPr>
          <w:lang w:val="uz-Cyrl-UZ"/>
        </w:rPr>
        <w:t>йўналтириладиган тўловлар қуйидаги тартибда тўланади;</w:t>
      </w:r>
    </w:p>
    <w:p w:rsidR="00DA66C4" w:rsidRPr="008E7CCA" w:rsidRDefault="00DA66C4" w:rsidP="00DA66C4">
      <w:pPr>
        <w:ind w:firstLine="567"/>
        <w:jc w:val="both"/>
        <w:rPr>
          <w:color w:val="000000"/>
          <w:lang w:val="uz-Cyrl-UZ"/>
        </w:rPr>
      </w:pPr>
      <w:r w:rsidRPr="008E7CCA">
        <w:rPr>
          <w:color w:val="000000"/>
          <w:lang w:val="uz-Cyrl-UZ"/>
        </w:rPr>
        <w:t xml:space="preserve">а) </w:t>
      </w:r>
      <w:r w:rsidRPr="008E7CCA">
        <w:rPr>
          <w:lang w:val="uz-Cyrl-UZ"/>
        </w:rPr>
        <w:t>кредит бўйича тўлов муддати ўтган фоизлар;</w:t>
      </w:r>
    </w:p>
    <w:p w:rsidR="00DA66C4" w:rsidRPr="008E7CCA" w:rsidRDefault="00DA66C4" w:rsidP="00DA66C4">
      <w:pPr>
        <w:ind w:firstLine="567"/>
        <w:jc w:val="both"/>
        <w:rPr>
          <w:color w:val="000000"/>
          <w:lang w:val="uz-Cyrl-UZ"/>
        </w:rPr>
      </w:pPr>
      <w:r w:rsidRPr="008E7CCA">
        <w:rPr>
          <w:color w:val="000000"/>
          <w:lang w:val="uz-Cyrl-UZ"/>
        </w:rPr>
        <w:t xml:space="preserve">б) </w:t>
      </w:r>
      <w:r w:rsidRPr="008E7CCA">
        <w:rPr>
          <w:lang w:val="uz-Cyrl-UZ"/>
        </w:rPr>
        <w:t>кредит бўйича тўлов муддати ўтган асосий қарз;</w:t>
      </w:r>
    </w:p>
    <w:p w:rsidR="00DA66C4" w:rsidRPr="008E7CCA" w:rsidRDefault="00DA66C4" w:rsidP="00DA66C4">
      <w:pPr>
        <w:ind w:firstLine="567"/>
        <w:jc w:val="both"/>
        <w:rPr>
          <w:color w:val="000000"/>
          <w:lang w:val="uz-Cyrl-UZ"/>
        </w:rPr>
      </w:pPr>
      <w:r w:rsidRPr="008E7CCA">
        <w:rPr>
          <w:color w:val="000000"/>
          <w:lang w:val="uz-Cyrl-UZ"/>
        </w:rPr>
        <w:t xml:space="preserve">в) </w:t>
      </w:r>
      <w:r w:rsidRPr="008E7CCA">
        <w:rPr>
          <w:lang w:val="uz-Cyrl-UZ"/>
        </w:rPr>
        <w:t>муддатли фоизлар</w:t>
      </w:r>
      <w:r w:rsidRPr="008E7CCA">
        <w:rPr>
          <w:color w:val="000000"/>
          <w:lang w:val="uz-Cyrl-UZ"/>
        </w:rPr>
        <w:t>;</w:t>
      </w:r>
    </w:p>
    <w:p w:rsidR="00DA66C4" w:rsidRPr="008E7CCA" w:rsidRDefault="00DA66C4" w:rsidP="00DA66C4">
      <w:pPr>
        <w:ind w:firstLine="567"/>
        <w:jc w:val="both"/>
        <w:rPr>
          <w:color w:val="000000"/>
          <w:lang w:val="uz-Cyrl-UZ"/>
        </w:rPr>
      </w:pPr>
      <w:r w:rsidRPr="008E7CCA">
        <w:rPr>
          <w:color w:val="000000"/>
          <w:lang w:val="uz-Cyrl-UZ"/>
        </w:rPr>
        <w:t xml:space="preserve">г) </w:t>
      </w:r>
      <w:r w:rsidRPr="008E7CCA">
        <w:rPr>
          <w:lang w:val="uz-Cyrl-UZ"/>
        </w:rPr>
        <w:t>кредит бўйича муддатли қарзлар</w:t>
      </w:r>
      <w:r w:rsidRPr="008E7CCA">
        <w:rPr>
          <w:color w:val="000000"/>
          <w:lang w:val="uz-Cyrl-UZ"/>
        </w:rPr>
        <w:t>.</w:t>
      </w:r>
    </w:p>
    <w:p w:rsidR="00DA66C4" w:rsidRPr="008E7CCA" w:rsidRDefault="00DA66C4" w:rsidP="00DA66C4">
      <w:pPr>
        <w:shd w:val="clear" w:color="auto" w:fill="FFFFFF"/>
        <w:tabs>
          <w:tab w:val="left" w:pos="754"/>
        </w:tabs>
        <w:ind w:firstLine="567"/>
        <w:jc w:val="both"/>
        <w:rPr>
          <w:lang w:val="uz-Cyrl-UZ"/>
        </w:rPr>
      </w:pPr>
      <w:r w:rsidRPr="008E7CCA">
        <w:rPr>
          <w:lang w:val="uz-Cyrl-UZ"/>
        </w:rPr>
        <w:lastRenderedPageBreak/>
        <w:t xml:space="preserve">7.2. Агар кредит қарздорлиги суд тартибда ундирилган тақдирда, тегишли суднинг қарори билан белгилаб берилган Банк чиқимлари (суд харажатлари ва бошқалар) ўрнатилган тартиб ва микдорларда Қарз олувчидан мазкур </w:t>
      </w:r>
      <w:r w:rsidR="003357C9" w:rsidRPr="008E7CCA">
        <w:rPr>
          <w:lang w:val="uz-Cyrl-UZ"/>
        </w:rPr>
        <w:t xml:space="preserve">Шартноманинг </w:t>
      </w:r>
      <w:r w:rsidRPr="008E7CCA">
        <w:rPr>
          <w:lang w:val="uz-Cyrl-UZ"/>
        </w:rPr>
        <w:t>7.1-бандида белгиланган кетма-кетликнинг биринчи навбатида ундирилади.</w:t>
      </w:r>
    </w:p>
    <w:p w:rsidR="00DA66C4" w:rsidRPr="008E7CCA" w:rsidRDefault="00DA66C4" w:rsidP="00DA66C4">
      <w:pPr>
        <w:widowControl w:val="0"/>
        <w:autoSpaceDE w:val="0"/>
        <w:autoSpaceDN w:val="0"/>
        <w:adjustRightInd w:val="0"/>
        <w:ind w:firstLine="567"/>
        <w:jc w:val="both"/>
        <w:rPr>
          <w:lang w:val="uz-Cyrl-UZ"/>
        </w:rPr>
      </w:pPr>
      <w:r w:rsidRPr="008E7CCA">
        <w:rPr>
          <w:lang w:val="uz-Cyrl-UZ"/>
        </w:rPr>
        <w:t xml:space="preserve">7.3. Қарз олувчи (Биргаликда қарз олувчи) ушбу </w:t>
      </w:r>
      <w:r w:rsidR="003357C9" w:rsidRPr="008E7CCA">
        <w:rPr>
          <w:lang w:val="uz-Cyrl-UZ"/>
        </w:rPr>
        <w:t xml:space="preserve">Шартноманинг </w:t>
      </w:r>
      <w:r w:rsidRPr="008E7CCA">
        <w:rPr>
          <w:lang w:val="uz-Cyrl-UZ"/>
        </w:rPr>
        <w:t>узвий қисми ҳисобланадиган, кредит ва ҳисобланадиган фоизларни тўлаш жадвалига мувофиқ, ҳар ойлик тўловларни амалга ошириш йўли билан ипотека кредитини ва унга ҳисоблаб ёзилган фоизларни тўлаб боради.</w:t>
      </w:r>
    </w:p>
    <w:p w:rsidR="00DA66C4" w:rsidRPr="008E7CCA" w:rsidRDefault="00DA66C4" w:rsidP="00DA66C4">
      <w:pPr>
        <w:widowControl w:val="0"/>
        <w:autoSpaceDE w:val="0"/>
        <w:autoSpaceDN w:val="0"/>
        <w:adjustRightInd w:val="0"/>
        <w:ind w:firstLine="567"/>
        <w:jc w:val="both"/>
        <w:rPr>
          <w:lang w:val="uz-Cyrl-UZ"/>
        </w:rPr>
      </w:pPr>
      <w:r w:rsidRPr="008E7CCA">
        <w:rPr>
          <w:lang w:val="uz-Cyrl-UZ"/>
        </w:rPr>
        <w:t>7.4. Қарз олувчи (биргаликда қарз олувчи) томонидан кредитини тўлаш қуйидаги шаклларда амалга оширилади:</w:t>
      </w:r>
    </w:p>
    <w:p w:rsidR="00DA66C4" w:rsidRPr="008E7CCA" w:rsidRDefault="00DA66C4" w:rsidP="00DA66C4">
      <w:pPr>
        <w:widowControl w:val="0"/>
        <w:numPr>
          <w:ilvl w:val="0"/>
          <w:numId w:val="8"/>
        </w:numPr>
        <w:tabs>
          <w:tab w:val="clear" w:pos="720"/>
        </w:tabs>
        <w:autoSpaceDE w:val="0"/>
        <w:autoSpaceDN w:val="0"/>
        <w:adjustRightInd w:val="0"/>
        <w:ind w:left="0" w:firstLine="567"/>
        <w:jc w:val="both"/>
        <w:rPr>
          <w:lang w:val="uz-Cyrl-UZ"/>
        </w:rPr>
      </w:pPr>
      <w:r w:rsidRPr="008E7CCA">
        <w:rPr>
          <w:lang w:val="uz-Cyrl-UZ"/>
        </w:rPr>
        <w:t>иш ҳақи ва унга тенглаштирилган тўловлар, пенсиялар, гонорарлар, дивидендлар, фоизлар ва қимматли қоғозлар бўйича олинадиган бошқа даромадлар ҳисобига нақд пулсиз шаклда ўтказиш йўли билан;</w:t>
      </w:r>
    </w:p>
    <w:p w:rsidR="00DA66C4" w:rsidRPr="008E7CCA" w:rsidRDefault="00DA66C4" w:rsidP="00DA66C4">
      <w:pPr>
        <w:widowControl w:val="0"/>
        <w:numPr>
          <w:ilvl w:val="0"/>
          <w:numId w:val="8"/>
        </w:numPr>
        <w:tabs>
          <w:tab w:val="clear" w:pos="720"/>
        </w:tabs>
        <w:autoSpaceDE w:val="0"/>
        <w:autoSpaceDN w:val="0"/>
        <w:adjustRightInd w:val="0"/>
        <w:ind w:left="0" w:firstLine="567"/>
        <w:jc w:val="both"/>
        <w:rPr>
          <w:lang w:val="uz-Cyrl-UZ"/>
        </w:rPr>
      </w:pPr>
      <w:r w:rsidRPr="008E7CCA">
        <w:rPr>
          <w:lang w:val="uz-Cyrl-UZ"/>
        </w:rPr>
        <w:t>нақд пулларни киритган ҳолда;</w:t>
      </w:r>
    </w:p>
    <w:p w:rsidR="00DA66C4" w:rsidRPr="008E7CCA" w:rsidRDefault="00DA66C4" w:rsidP="00DA66C4">
      <w:pPr>
        <w:widowControl w:val="0"/>
        <w:numPr>
          <w:ilvl w:val="0"/>
          <w:numId w:val="8"/>
        </w:numPr>
        <w:tabs>
          <w:tab w:val="clear" w:pos="720"/>
        </w:tabs>
        <w:autoSpaceDE w:val="0"/>
        <w:autoSpaceDN w:val="0"/>
        <w:adjustRightInd w:val="0"/>
        <w:ind w:left="0" w:firstLine="567"/>
        <w:jc w:val="both"/>
        <w:rPr>
          <w:lang w:val="uz-Cyrl-UZ"/>
        </w:rPr>
      </w:pPr>
      <w:r w:rsidRPr="008E7CCA">
        <w:rPr>
          <w:lang w:val="uz-Cyrl-UZ"/>
        </w:rPr>
        <w:t>омонат ҳисоб варақларидан маблағлар ўтказиш йўли билан;</w:t>
      </w:r>
    </w:p>
    <w:p w:rsidR="00DA66C4" w:rsidRPr="008E7CCA" w:rsidRDefault="00DA66C4" w:rsidP="00DA66C4">
      <w:pPr>
        <w:widowControl w:val="0"/>
        <w:numPr>
          <w:ilvl w:val="0"/>
          <w:numId w:val="8"/>
        </w:numPr>
        <w:tabs>
          <w:tab w:val="clear" w:pos="720"/>
        </w:tabs>
        <w:autoSpaceDE w:val="0"/>
        <w:autoSpaceDN w:val="0"/>
        <w:adjustRightInd w:val="0"/>
        <w:ind w:left="0" w:firstLine="567"/>
        <w:jc w:val="both"/>
        <w:rPr>
          <w:lang w:val="uz-Cyrl-UZ"/>
        </w:rPr>
      </w:pPr>
      <w:r w:rsidRPr="008E7CCA">
        <w:rPr>
          <w:lang w:val="uz-Cyrl-UZ"/>
        </w:rPr>
        <w:t>банк пластик карточкаларидан маблағлар ўтказиш йўли билан;</w:t>
      </w:r>
    </w:p>
    <w:p w:rsidR="00DA66C4" w:rsidRPr="008E7CCA" w:rsidRDefault="00DA66C4" w:rsidP="00DA66C4">
      <w:pPr>
        <w:widowControl w:val="0"/>
        <w:numPr>
          <w:ilvl w:val="0"/>
          <w:numId w:val="8"/>
        </w:numPr>
        <w:tabs>
          <w:tab w:val="clear" w:pos="720"/>
        </w:tabs>
        <w:autoSpaceDE w:val="0"/>
        <w:autoSpaceDN w:val="0"/>
        <w:adjustRightInd w:val="0"/>
        <w:ind w:left="0" w:firstLine="567"/>
        <w:jc w:val="both"/>
        <w:rPr>
          <w:lang w:val="uz-Cyrl-UZ"/>
        </w:rPr>
      </w:pPr>
      <w:r w:rsidRPr="008E7CCA">
        <w:rPr>
          <w:lang w:val="uz-Cyrl-UZ"/>
        </w:rPr>
        <w:t>бошқа қонунчиликда назарда тутилган тўлов шакллари билан.</w:t>
      </w:r>
    </w:p>
    <w:p w:rsidR="00DA66C4" w:rsidRDefault="00DA66C4" w:rsidP="00DA66C4">
      <w:pPr>
        <w:pStyle w:val="21"/>
        <w:rPr>
          <w:rFonts w:ascii="Times New Roman" w:hAnsi="Times New Roman" w:cs="Times New Roman"/>
          <w:sz w:val="24"/>
          <w:szCs w:val="24"/>
          <w:lang w:val="uz-Cyrl-UZ"/>
        </w:rPr>
      </w:pPr>
      <w:r w:rsidRPr="008E7CCA">
        <w:rPr>
          <w:rFonts w:ascii="Times New Roman" w:hAnsi="Times New Roman" w:cs="Times New Roman"/>
          <w:sz w:val="24"/>
          <w:szCs w:val="24"/>
          <w:lang w:val="uz-Cyrl-UZ"/>
        </w:rPr>
        <w:t>7.4. Агар ушбу шартнома бўйича исталган суммаларни тўлаш санаси иш куни ҳисобланмайдиган кунга тўғри келса, у ҳолда ушбу суммаларни тўлаш кейинги иш кунидан кечикмай амалга оширилиши керак.</w:t>
      </w:r>
      <w:r w:rsidRPr="00CB5B2B">
        <w:rPr>
          <w:rFonts w:ascii="Times New Roman" w:hAnsi="Times New Roman" w:cs="Times New Roman"/>
          <w:sz w:val="24"/>
          <w:szCs w:val="24"/>
          <w:lang w:val="uz-Cyrl-UZ"/>
        </w:rPr>
        <w:t xml:space="preserve"> </w:t>
      </w:r>
    </w:p>
    <w:p w:rsidR="00B64AD7" w:rsidRPr="004F1F4D" w:rsidRDefault="00B64AD7" w:rsidP="00B64AD7">
      <w:pPr>
        <w:widowControl w:val="0"/>
        <w:autoSpaceDE w:val="0"/>
        <w:autoSpaceDN w:val="0"/>
        <w:adjustRightInd w:val="0"/>
        <w:jc w:val="center"/>
        <w:rPr>
          <w:b/>
          <w:bCs/>
          <w:szCs w:val="20"/>
          <w:lang w:val="uz-Cyrl-UZ"/>
        </w:rPr>
      </w:pPr>
    </w:p>
    <w:p w:rsidR="008E7CCA" w:rsidRDefault="008E7CCA" w:rsidP="008E7CCA">
      <w:pPr>
        <w:autoSpaceDE w:val="0"/>
        <w:autoSpaceDN w:val="0"/>
        <w:adjustRightInd w:val="0"/>
        <w:jc w:val="center"/>
        <w:rPr>
          <w:b/>
          <w:bCs/>
          <w:noProof/>
          <w:lang w:val="uz-Cyrl-UZ"/>
        </w:rPr>
      </w:pPr>
      <w:r w:rsidRPr="00F232F2">
        <w:rPr>
          <w:b/>
          <w:bCs/>
          <w:noProof/>
          <w:lang w:val="uz-Cyrl-UZ"/>
        </w:rPr>
        <w:t>VIII</w:t>
      </w:r>
      <w:r>
        <w:rPr>
          <w:b/>
          <w:bCs/>
          <w:noProof/>
          <w:lang w:val="uz-Cyrl-UZ"/>
        </w:rPr>
        <w:t>.</w:t>
      </w:r>
      <w:r w:rsidRPr="0004126C">
        <w:rPr>
          <w:b/>
          <w:bCs/>
          <w:noProof/>
          <w:lang w:val="uz-Cyrl-UZ"/>
        </w:rPr>
        <w:t xml:space="preserve"> ТОМОНЛАРНИНГ ҲУҚУҚЛАРИ</w:t>
      </w:r>
    </w:p>
    <w:p w:rsidR="008E7CCA" w:rsidRPr="004F1F4D" w:rsidRDefault="008E7CCA" w:rsidP="00B64AD7">
      <w:pPr>
        <w:widowControl w:val="0"/>
        <w:autoSpaceDE w:val="0"/>
        <w:autoSpaceDN w:val="0"/>
        <w:adjustRightInd w:val="0"/>
        <w:jc w:val="center"/>
        <w:rPr>
          <w:szCs w:val="20"/>
          <w:lang w:val="uz-Cyrl-UZ"/>
        </w:rPr>
      </w:pPr>
    </w:p>
    <w:p w:rsidR="00B64AD7" w:rsidRPr="00CA1E30" w:rsidRDefault="00B64AD7" w:rsidP="00CA1E30">
      <w:pPr>
        <w:widowControl w:val="0"/>
        <w:autoSpaceDE w:val="0"/>
        <w:autoSpaceDN w:val="0"/>
        <w:adjustRightInd w:val="0"/>
        <w:ind w:firstLine="567"/>
        <w:jc w:val="both"/>
        <w:rPr>
          <w:b/>
          <w:lang w:val="uz-Cyrl-UZ"/>
        </w:rPr>
      </w:pPr>
      <w:r w:rsidRPr="00CA1E30">
        <w:rPr>
          <w:b/>
          <w:lang w:val="uz-Cyrl-UZ"/>
        </w:rPr>
        <w:t>8.1.</w:t>
      </w:r>
      <w:r w:rsidR="008C3EA5" w:rsidRPr="00CA1E30">
        <w:rPr>
          <w:b/>
          <w:lang w:val="uz-Cyrl-UZ"/>
        </w:rPr>
        <w:t xml:space="preserve"> </w:t>
      </w:r>
      <w:r w:rsidRPr="00CA1E30">
        <w:rPr>
          <w:b/>
          <w:lang w:val="uz-Cyrl-UZ"/>
        </w:rPr>
        <w:t>Банкнинг ҳуқуқлари:</w:t>
      </w:r>
    </w:p>
    <w:p w:rsidR="00B64AD7" w:rsidRPr="008C3EA5" w:rsidRDefault="00B64AD7" w:rsidP="008C3EA5">
      <w:pPr>
        <w:widowControl w:val="0"/>
        <w:autoSpaceDE w:val="0"/>
        <w:autoSpaceDN w:val="0"/>
        <w:adjustRightInd w:val="0"/>
        <w:ind w:firstLine="567"/>
        <w:jc w:val="both"/>
        <w:rPr>
          <w:lang w:val="uz-Cyrl-UZ"/>
        </w:rPr>
      </w:pPr>
      <w:r w:rsidRPr="008C3EA5">
        <w:rPr>
          <w:lang w:val="uz-Cyrl-UZ"/>
        </w:rPr>
        <w:t>8.1.1.</w:t>
      </w:r>
      <w:r w:rsidR="008C3EA5" w:rsidRPr="008C3EA5">
        <w:rPr>
          <w:lang w:val="uz-Cyrl-UZ"/>
        </w:rPr>
        <w:t xml:space="preserve"> </w:t>
      </w:r>
      <w:r w:rsidRPr="008C3EA5">
        <w:rPr>
          <w:lang w:val="uz-Cyrl-UZ"/>
        </w:rPr>
        <w:t>Ушбу шартноманинг 6.</w:t>
      </w:r>
      <w:r w:rsidR="00117D51" w:rsidRPr="008C3EA5">
        <w:rPr>
          <w:lang w:val="uz-Cyrl-UZ"/>
        </w:rPr>
        <w:t>2.</w:t>
      </w:r>
      <w:r w:rsidRPr="008C3EA5">
        <w:rPr>
          <w:lang w:val="uz-Cyrl-UZ"/>
        </w:rPr>
        <w:t>-бандида кўрсатилган хужжатлар Қарз олувчининг айби билан у имзоланган вақтдан бошлаб 30 (ўттиз) календарь кун мобайнида тақдим этилмаган тақдирда Банк ушбу шартномани бир томонлама тартибда бекор қилиш ҳуқуқига эга.</w:t>
      </w:r>
    </w:p>
    <w:p w:rsidR="00B64AD7" w:rsidRPr="008C3EA5" w:rsidRDefault="00B64AD7" w:rsidP="008C3EA5">
      <w:pPr>
        <w:widowControl w:val="0"/>
        <w:autoSpaceDE w:val="0"/>
        <w:autoSpaceDN w:val="0"/>
        <w:adjustRightInd w:val="0"/>
        <w:ind w:firstLine="567"/>
        <w:jc w:val="both"/>
        <w:rPr>
          <w:lang w:val="uz-Cyrl-UZ"/>
        </w:rPr>
      </w:pPr>
      <w:r w:rsidRPr="008C3EA5">
        <w:rPr>
          <w:lang w:val="uz-Cyrl-UZ"/>
        </w:rPr>
        <w:t>8.1.2.</w:t>
      </w:r>
      <w:r w:rsidR="008C3EA5" w:rsidRPr="008C3EA5">
        <w:t xml:space="preserve"> </w:t>
      </w:r>
      <w:r w:rsidRPr="008C3EA5">
        <w:rPr>
          <w:lang w:val="uz-Cyrl-UZ"/>
        </w:rPr>
        <w:t xml:space="preserve">Кредитдан фойдаланишнинг бутун даври давомида доимий мониторингни амалга ошириш. Мониторинг жараёнида Банк асосий қарзни ва унинг бўйича фоизларни тўлаш жадвалларига, гаровга қўйилган мол-мулкдан фойдаланиш ва уни сақлаш қоидаларига, ипотека предметининг ноқонуний бегоналаштирилишига йўл қўймасликка риоя этилишини назорат қилади. </w:t>
      </w:r>
    </w:p>
    <w:p w:rsidR="008C3EA5" w:rsidRPr="008C3EA5" w:rsidRDefault="008C3EA5" w:rsidP="008C3EA5">
      <w:pPr>
        <w:widowControl w:val="0"/>
        <w:autoSpaceDE w:val="0"/>
        <w:autoSpaceDN w:val="0"/>
        <w:adjustRightInd w:val="0"/>
        <w:ind w:firstLine="567"/>
        <w:jc w:val="both"/>
        <w:rPr>
          <w:lang w:val="uz-Cyrl-UZ"/>
        </w:rPr>
      </w:pPr>
      <w:r w:rsidRPr="00CA1E30">
        <w:rPr>
          <w:lang w:val="uz-Cyrl-UZ"/>
        </w:rPr>
        <w:t xml:space="preserve">8.1.3. Мажбуриятларни бажармаслик ҳолати бошланганда Банк мазкур шартноманинг        </w:t>
      </w:r>
      <w:r w:rsidRPr="00902229">
        <w:rPr>
          <w:lang w:val="uz-Cyrl-UZ"/>
        </w:rPr>
        <w:t>10.2-бандида</w:t>
      </w:r>
      <w:r w:rsidRPr="00CA1E30">
        <w:rPr>
          <w:lang w:val="uz-Cyrl-UZ"/>
        </w:rPr>
        <w:t xml:space="preserve"> кўрсатиб ўтилган ҳаракатлардан исталганини амалга ошириш ҳуқуқига эга.</w:t>
      </w:r>
    </w:p>
    <w:p w:rsidR="00B64AD7" w:rsidRPr="008C3EA5" w:rsidRDefault="00B64AD7" w:rsidP="008C3EA5">
      <w:pPr>
        <w:widowControl w:val="0"/>
        <w:autoSpaceDE w:val="0"/>
        <w:autoSpaceDN w:val="0"/>
        <w:adjustRightInd w:val="0"/>
        <w:ind w:firstLine="567"/>
        <w:jc w:val="both"/>
        <w:rPr>
          <w:lang w:val="uz-Cyrl-UZ"/>
        </w:rPr>
      </w:pPr>
      <w:r w:rsidRPr="008C3EA5">
        <w:rPr>
          <w:lang w:val="uz-Cyrl-UZ"/>
        </w:rPr>
        <w:t>8.1.4.</w:t>
      </w:r>
      <w:r w:rsidR="008C3EA5" w:rsidRPr="008C3EA5">
        <w:rPr>
          <w:lang w:val="uz-Cyrl-UZ"/>
        </w:rPr>
        <w:t xml:space="preserve"> </w:t>
      </w:r>
      <w:r w:rsidRPr="008C3EA5">
        <w:rPr>
          <w:bCs/>
          <w:lang w:val="uz-Cyrl-UZ"/>
        </w:rPr>
        <w:t>Ушбу шартнома бўйича ўз ҳуқуқ ва мажбуриятларидан, шунингдек, кредитни қайтарилишини таъминлаш билан боғлиқ ҳуқуқ ва мажбуриятларидан,</w:t>
      </w:r>
      <w:r w:rsidRPr="008C3EA5">
        <w:rPr>
          <w:lang w:val="uz-Cyrl-UZ"/>
        </w:rPr>
        <w:t xml:space="preserve"> бунинг учун Қарз олувчи (Биргаликда қарз олувчи)нинг олдиндан розилигини олмасдан Ўзбекистон Республикасининг амалдаги қонун хужжатларида назарда тутилган тартибда тўлиқ ёки қисман ўзгага беришни амалга ошириш.</w:t>
      </w:r>
    </w:p>
    <w:p w:rsidR="00C30572" w:rsidRPr="008C3EA5" w:rsidRDefault="00C30572" w:rsidP="008C3EA5">
      <w:pPr>
        <w:widowControl w:val="0"/>
        <w:autoSpaceDE w:val="0"/>
        <w:autoSpaceDN w:val="0"/>
        <w:adjustRightInd w:val="0"/>
        <w:ind w:firstLine="567"/>
        <w:jc w:val="both"/>
        <w:rPr>
          <w:lang w:val="uz-Cyrl-UZ"/>
        </w:rPr>
      </w:pPr>
      <w:r w:rsidRPr="008C3EA5">
        <w:rPr>
          <w:lang w:val="uz-Cyrl-UZ"/>
        </w:rPr>
        <w:t>8.1.5. Банк қонунчиликда назарда тутилган бошқа ҳуқуқларга ҳам эга.</w:t>
      </w:r>
    </w:p>
    <w:p w:rsidR="00CA1E30" w:rsidRPr="00CB5B2B" w:rsidRDefault="00CA1E30" w:rsidP="00CA1E30">
      <w:pPr>
        <w:widowControl w:val="0"/>
        <w:autoSpaceDE w:val="0"/>
        <w:autoSpaceDN w:val="0"/>
        <w:adjustRightInd w:val="0"/>
        <w:ind w:firstLine="567"/>
        <w:jc w:val="both"/>
        <w:rPr>
          <w:b/>
          <w:lang w:val="uz-Cyrl-UZ"/>
        </w:rPr>
      </w:pPr>
      <w:r w:rsidRPr="00CB5B2B">
        <w:rPr>
          <w:b/>
          <w:lang w:val="uz-Cyrl-UZ"/>
        </w:rPr>
        <w:t>8.2.</w:t>
      </w:r>
      <w:r>
        <w:rPr>
          <w:b/>
          <w:lang w:val="uz-Cyrl-UZ"/>
        </w:rPr>
        <w:t xml:space="preserve"> </w:t>
      </w:r>
      <w:r w:rsidRPr="00CB5B2B">
        <w:rPr>
          <w:b/>
          <w:lang w:val="uz-Cyrl-UZ"/>
        </w:rPr>
        <w:t>Қарз олувчи (Биргаликда қарз олувчи)нинг хуқуқлари:</w:t>
      </w:r>
    </w:p>
    <w:p w:rsidR="00CA1E30" w:rsidRPr="00CB5B2B" w:rsidRDefault="00CA1E30" w:rsidP="00CA1E30">
      <w:pPr>
        <w:widowControl w:val="0"/>
        <w:autoSpaceDE w:val="0"/>
        <w:autoSpaceDN w:val="0"/>
        <w:adjustRightInd w:val="0"/>
        <w:ind w:firstLine="567"/>
        <w:jc w:val="both"/>
        <w:rPr>
          <w:lang w:val="uz-Cyrl-UZ"/>
        </w:rPr>
      </w:pPr>
      <w:r w:rsidRPr="00CB5B2B">
        <w:rPr>
          <w:lang w:val="uz-Cyrl-UZ"/>
        </w:rPr>
        <w:t>8.2.1.</w:t>
      </w:r>
      <w:r>
        <w:rPr>
          <w:lang w:val="uz-Cyrl-UZ"/>
        </w:rPr>
        <w:t xml:space="preserve"> </w:t>
      </w:r>
      <w:r w:rsidRPr="00CB5B2B">
        <w:rPr>
          <w:lang w:val="uz-Cyrl-UZ"/>
        </w:rPr>
        <w:t>Ушбу шартнома амал қиладиган</w:t>
      </w:r>
      <w:r>
        <w:rPr>
          <w:lang w:val="uz-Cyrl-UZ"/>
        </w:rPr>
        <w:t xml:space="preserve"> бутун</w:t>
      </w:r>
      <w:r w:rsidRPr="00CB5B2B">
        <w:rPr>
          <w:lang w:val="uz-Cyrl-UZ"/>
        </w:rPr>
        <w:t xml:space="preserve"> давр мобайнида </w:t>
      </w:r>
      <w:r>
        <w:rPr>
          <w:lang w:val="uz-Cyrl-UZ"/>
        </w:rPr>
        <w:t>мазкур</w:t>
      </w:r>
      <w:r w:rsidRPr="00CB5B2B">
        <w:rPr>
          <w:lang w:val="uz-Cyrl-UZ"/>
        </w:rPr>
        <w:t xml:space="preserve"> шартноманинг</w:t>
      </w:r>
      <w:r w:rsidRPr="00CA1E30">
        <w:rPr>
          <w:lang w:val="uz-Cyrl-UZ"/>
        </w:rPr>
        <w:t xml:space="preserve">                </w:t>
      </w:r>
      <w:r w:rsidRPr="00CB5B2B">
        <w:rPr>
          <w:lang w:val="uz-Cyrl-UZ"/>
        </w:rPr>
        <w:t>2.1</w:t>
      </w:r>
      <w:r>
        <w:rPr>
          <w:lang w:val="uz-Cyrl-UZ"/>
        </w:rPr>
        <w:t>-</w:t>
      </w:r>
      <w:r w:rsidRPr="00CB5B2B">
        <w:rPr>
          <w:lang w:val="uz-Cyrl-UZ"/>
        </w:rPr>
        <w:t>бандида кўрсатилган сумма доирасида ва мақсадлар учун ссуда ҳисобварағидан тўловни амалга ошириш</w:t>
      </w:r>
      <w:r>
        <w:rPr>
          <w:lang w:val="uz-Cyrl-UZ"/>
        </w:rPr>
        <w:t xml:space="preserve"> </w:t>
      </w:r>
      <w:r w:rsidRPr="00CB5B2B">
        <w:rPr>
          <w:lang w:val="uz-Cyrl-UZ"/>
        </w:rPr>
        <w:t>(кредитнинг фойдаланилган қисмидан муддатидан олдин қайтарилган кредит суммаси миқдоридан қатъий назар қайта фойдаланишга йўл қўйилмайди)</w:t>
      </w:r>
      <w:r>
        <w:rPr>
          <w:lang w:val="uz-Cyrl-UZ"/>
        </w:rPr>
        <w:t>.</w:t>
      </w:r>
    </w:p>
    <w:p w:rsidR="00CA1E30" w:rsidRDefault="00CA1E30" w:rsidP="00CA1E30">
      <w:pPr>
        <w:widowControl w:val="0"/>
        <w:autoSpaceDE w:val="0"/>
        <w:autoSpaceDN w:val="0"/>
        <w:adjustRightInd w:val="0"/>
        <w:ind w:firstLine="567"/>
        <w:jc w:val="both"/>
        <w:rPr>
          <w:lang w:val="uz-Cyrl-UZ"/>
        </w:rPr>
      </w:pPr>
      <w:r w:rsidRPr="00B072EF">
        <w:rPr>
          <w:lang w:val="uz-Cyrl-UZ"/>
        </w:rPr>
        <w:t>8.2.2.</w:t>
      </w:r>
      <w:r>
        <w:rPr>
          <w:lang w:val="uz-Cyrl-UZ"/>
        </w:rPr>
        <w:t xml:space="preserve"> </w:t>
      </w:r>
      <w:r w:rsidRPr="00B072EF">
        <w:rPr>
          <w:lang w:val="uz-Cyrl-UZ"/>
        </w:rPr>
        <w:t>Олинган кредитни тўлиқ қайтарган ва унинг бўйича ҳисоблаб ёзилган фоизларни тўлаган ҳолда Банк билан ушбу шартномани муддатидан олдин бекор қилиш.</w:t>
      </w:r>
    </w:p>
    <w:p w:rsidR="00CA1E30" w:rsidRDefault="00CA1E30" w:rsidP="00CA1E30">
      <w:pPr>
        <w:widowControl w:val="0"/>
        <w:autoSpaceDE w:val="0"/>
        <w:autoSpaceDN w:val="0"/>
        <w:adjustRightInd w:val="0"/>
        <w:ind w:firstLine="567"/>
        <w:jc w:val="both"/>
        <w:rPr>
          <w:lang w:val="uz-Cyrl-UZ"/>
        </w:rPr>
      </w:pPr>
      <w:r w:rsidRPr="003146C1">
        <w:rPr>
          <w:lang w:val="uz-Cyrl-UZ"/>
        </w:rPr>
        <w:t>8.2.3. Ушбу шартнома ва Ўзбекистон Республикасининг амалдаги қонун хужжатларига мувофиқ бошқа хуқуқлардан фойдаланиш.</w:t>
      </w:r>
    </w:p>
    <w:p w:rsidR="00CA1E30" w:rsidRPr="004F1F4D" w:rsidRDefault="00CA1E30" w:rsidP="000C7DC0">
      <w:pPr>
        <w:widowControl w:val="0"/>
        <w:autoSpaceDE w:val="0"/>
        <w:autoSpaceDN w:val="0"/>
        <w:adjustRightInd w:val="0"/>
        <w:jc w:val="center"/>
        <w:rPr>
          <w:b/>
          <w:lang w:val="uz-Cyrl-UZ"/>
        </w:rPr>
      </w:pPr>
    </w:p>
    <w:p w:rsidR="00CA1E30" w:rsidRDefault="00CA1E30" w:rsidP="00CA1E30">
      <w:pPr>
        <w:widowControl w:val="0"/>
        <w:autoSpaceDE w:val="0"/>
        <w:autoSpaceDN w:val="0"/>
        <w:adjustRightInd w:val="0"/>
        <w:jc w:val="center"/>
        <w:rPr>
          <w:b/>
          <w:bCs/>
          <w:noProof/>
          <w:lang w:val="uz-Cyrl-UZ"/>
        </w:rPr>
      </w:pPr>
      <w:r w:rsidRPr="00F232F2">
        <w:rPr>
          <w:b/>
          <w:bCs/>
          <w:noProof/>
          <w:lang w:val="uz-Cyrl-UZ"/>
        </w:rPr>
        <w:lastRenderedPageBreak/>
        <w:t>I</w:t>
      </w:r>
      <w:r>
        <w:rPr>
          <w:b/>
          <w:bCs/>
          <w:noProof/>
          <w:lang w:val="en-US"/>
        </w:rPr>
        <w:t>X</w:t>
      </w:r>
      <w:r w:rsidRPr="00CB5B2B">
        <w:rPr>
          <w:b/>
          <w:bCs/>
          <w:noProof/>
          <w:lang w:val="uz-Cyrl-UZ"/>
        </w:rPr>
        <w:t>. ТОМОНЛАРНИНГ МАЖБУРИЯТЛАРИ</w:t>
      </w:r>
    </w:p>
    <w:p w:rsidR="00B64AD7" w:rsidRPr="004F1F4D" w:rsidRDefault="00B64AD7" w:rsidP="00B64AD7">
      <w:pPr>
        <w:widowControl w:val="0"/>
        <w:autoSpaceDE w:val="0"/>
        <w:autoSpaceDN w:val="0"/>
        <w:adjustRightInd w:val="0"/>
        <w:jc w:val="center"/>
        <w:rPr>
          <w:b/>
          <w:lang w:val="uz-Cyrl-UZ"/>
        </w:rPr>
      </w:pPr>
    </w:p>
    <w:p w:rsidR="00CA1E30" w:rsidRPr="006F5A96" w:rsidRDefault="00CA1E30" w:rsidP="00CA1E30">
      <w:pPr>
        <w:widowControl w:val="0"/>
        <w:autoSpaceDE w:val="0"/>
        <w:autoSpaceDN w:val="0"/>
        <w:adjustRightInd w:val="0"/>
        <w:ind w:firstLine="567"/>
        <w:jc w:val="both"/>
        <w:rPr>
          <w:b/>
          <w:lang w:val="uz-Cyrl-UZ"/>
        </w:rPr>
      </w:pPr>
      <w:r w:rsidRPr="00C60D48">
        <w:rPr>
          <w:b/>
          <w:lang w:val="uz-Cyrl-UZ"/>
        </w:rPr>
        <w:t>9.1.</w:t>
      </w:r>
      <w:r>
        <w:rPr>
          <w:lang w:val="uz-Cyrl-UZ"/>
        </w:rPr>
        <w:t xml:space="preserve"> </w:t>
      </w:r>
      <w:r w:rsidRPr="006F5A96">
        <w:rPr>
          <w:b/>
          <w:lang w:val="uz-Cyrl-UZ"/>
        </w:rPr>
        <w:t>Банкнинг мажбуриятлари:</w:t>
      </w:r>
    </w:p>
    <w:p w:rsidR="00CA1E30" w:rsidRPr="00CB5B2B" w:rsidRDefault="00CA1E30" w:rsidP="00CA1E30">
      <w:pPr>
        <w:widowControl w:val="0"/>
        <w:autoSpaceDE w:val="0"/>
        <w:autoSpaceDN w:val="0"/>
        <w:adjustRightInd w:val="0"/>
        <w:ind w:firstLine="567"/>
        <w:jc w:val="both"/>
        <w:rPr>
          <w:lang w:val="uz-Cyrl-UZ"/>
        </w:rPr>
      </w:pPr>
      <w:r w:rsidRPr="00CB5B2B">
        <w:rPr>
          <w:lang w:val="uz-Cyrl-UZ"/>
        </w:rPr>
        <w:t>9.1.1.</w:t>
      </w:r>
      <w:r>
        <w:rPr>
          <w:lang w:val="uz-Cyrl-UZ"/>
        </w:rPr>
        <w:t xml:space="preserve"> </w:t>
      </w:r>
      <w:r w:rsidRPr="00CB5B2B">
        <w:rPr>
          <w:lang w:val="uz-Cyrl-UZ"/>
        </w:rPr>
        <w:t>Ипотека кредити бериш учун Қарз олувчи (Биргаликда қарз олувчи) томонидан барча зарур шартлар бажарилгач</w:t>
      </w:r>
      <w:r w:rsidR="00F80A41">
        <w:rPr>
          <w:lang w:val="uz-Cyrl-UZ"/>
        </w:rPr>
        <w:t>,</w:t>
      </w:r>
      <w:r w:rsidRPr="00CB5B2B">
        <w:rPr>
          <w:lang w:val="uz-Cyrl-UZ"/>
        </w:rPr>
        <w:t xml:space="preserve"> ушбу шартнома шартларига риоя қилган ҳолда кредит ажратиш</w:t>
      </w:r>
      <w:r>
        <w:rPr>
          <w:lang w:val="uz-Cyrl-UZ"/>
        </w:rPr>
        <w:t>.</w:t>
      </w:r>
    </w:p>
    <w:p w:rsidR="00F80A41" w:rsidRDefault="00CA1E30" w:rsidP="00F80A41">
      <w:pPr>
        <w:widowControl w:val="0"/>
        <w:autoSpaceDE w:val="0"/>
        <w:autoSpaceDN w:val="0"/>
        <w:adjustRightInd w:val="0"/>
        <w:ind w:firstLine="567"/>
        <w:jc w:val="both"/>
        <w:rPr>
          <w:lang w:val="uz-Cyrl-UZ"/>
        </w:rPr>
      </w:pPr>
      <w:r w:rsidRPr="00A92365">
        <w:rPr>
          <w:lang w:val="uz-Cyrl-UZ"/>
        </w:rPr>
        <w:t>9.1.2.</w:t>
      </w:r>
      <w:r w:rsidR="00F80A41">
        <w:rPr>
          <w:lang w:val="uz-Cyrl-UZ"/>
        </w:rPr>
        <w:t xml:space="preserve"> </w:t>
      </w:r>
      <w:r>
        <w:rPr>
          <w:lang w:val="uz-Cyrl-UZ"/>
        </w:rPr>
        <w:t>Б</w:t>
      </w:r>
      <w:r w:rsidRPr="00A92365">
        <w:rPr>
          <w:lang w:val="uz-Cyrl-UZ"/>
        </w:rPr>
        <w:t xml:space="preserve">ошланғич бадал ва </w:t>
      </w:r>
      <w:r>
        <w:rPr>
          <w:lang w:val="uz-Cyrl-UZ"/>
        </w:rPr>
        <w:t>к</w:t>
      </w:r>
      <w:r w:rsidRPr="00A92365">
        <w:rPr>
          <w:lang w:val="uz-Cyrl-UZ"/>
        </w:rPr>
        <w:t>редит маблағларини Қарз олувчининг ёзма топшириқномаси</w:t>
      </w:r>
      <w:r>
        <w:rPr>
          <w:lang w:val="uz-Cyrl-UZ"/>
        </w:rPr>
        <w:t xml:space="preserve"> </w:t>
      </w:r>
      <w:r w:rsidRPr="00A92365">
        <w:rPr>
          <w:lang w:val="uz-Cyrl-UZ"/>
        </w:rPr>
        <w:t>(аризаси)</w:t>
      </w:r>
      <w:r>
        <w:rPr>
          <w:lang w:val="uz-Cyrl-UZ"/>
        </w:rPr>
        <w:t>га</w:t>
      </w:r>
      <w:r w:rsidRPr="00A92365">
        <w:rPr>
          <w:lang w:val="uz-Cyrl-UZ"/>
        </w:rPr>
        <w:t xml:space="preserve"> асосан ўтказиб бериш</w:t>
      </w:r>
      <w:r>
        <w:rPr>
          <w:lang w:val="uz-Cyrl-UZ"/>
        </w:rPr>
        <w:t>.</w:t>
      </w:r>
    </w:p>
    <w:p w:rsidR="00F80A41" w:rsidRPr="00F80A41" w:rsidRDefault="00F80A41" w:rsidP="00F80A41">
      <w:pPr>
        <w:widowControl w:val="0"/>
        <w:autoSpaceDE w:val="0"/>
        <w:autoSpaceDN w:val="0"/>
        <w:adjustRightInd w:val="0"/>
        <w:ind w:firstLine="567"/>
        <w:jc w:val="both"/>
        <w:rPr>
          <w:lang w:val="uz-Cyrl-UZ"/>
        </w:rPr>
      </w:pPr>
      <w:r w:rsidRPr="00F80A41">
        <w:rPr>
          <w:lang w:val="uz-Cyrl-UZ"/>
        </w:rPr>
        <w:t>9.1.3. Қарз олувчи (Биргаликда қарз олувчи)ни кредитни ёки унинг қолган қисмини бериш, кредитни муддатидан олдин ундиришни рад этиш сабаблари тўғрисида ёзма равишда хабардор қилиш.</w:t>
      </w:r>
    </w:p>
    <w:p w:rsidR="00B64AD7" w:rsidRPr="00B62C7A" w:rsidRDefault="00B50ABF" w:rsidP="00B65DED">
      <w:pPr>
        <w:widowControl w:val="0"/>
        <w:autoSpaceDE w:val="0"/>
        <w:autoSpaceDN w:val="0"/>
        <w:adjustRightInd w:val="0"/>
        <w:ind w:firstLine="567"/>
        <w:jc w:val="both"/>
        <w:rPr>
          <w:sz w:val="20"/>
          <w:szCs w:val="20"/>
          <w:lang w:val="uz-Cyrl-UZ"/>
        </w:rPr>
      </w:pPr>
      <w:r>
        <w:rPr>
          <w:b/>
          <w:lang w:val="uz-Cyrl-UZ"/>
        </w:rPr>
        <w:t>9</w:t>
      </w:r>
      <w:r w:rsidR="008903C5">
        <w:rPr>
          <w:b/>
          <w:lang w:val="uz-Cyrl-UZ"/>
        </w:rPr>
        <w:t xml:space="preserve">.2. </w:t>
      </w:r>
      <w:r w:rsidR="008903C5" w:rsidRPr="00B072EF">
        <w:rPr>
          <w:b/>
          <w:lang w:val="uz-Cyrl-UZ"/>
        </w:rPr>
        <w:t>Қарз олувчи (Биргаликда қарз</w:t>
      </w:r>
      <w:r w:rsidR="008903C5">
        <w:rPr>
          <w:b/>
          <w:lang w:val="uz-Cyrl-UZ"/>
        </w:rPr>
        <w:t xml:space="preserve"> олувчи)нинг мажбуриятлари:</w:t>
      </w:r>
    </w:p>
    <w:p w:rsidR="00B64AD7" w:rsidRPr="00B50ABF" w:rsidRDefault="00B64AD7" w:rsidP="00B50ABF">
      <w:pPr>
        <w:widowControl w:val="0"/>
        <w:autoSpaceDE w:val="0"/>
        <w:autoSpaceDN w:val="0"/>
        <w:adjustRightInd w:val="0"/>
        <w:ind w:firstLine="567"/>
        <w:jc w:val="both"/>
        <w:rPr>
          <w:lang w:val="uz-Cyrl-UZ"/>
        </w:rPr>
      </w:pPr>
      <w:r w:rsidRPr="00B50ABF">
        <w:rPr>
          <w:lang w:val="uz-Cyrl-UZ"/>
        </w:rPr>
        <w:t>9.2.1.</w:t>
      </w:r>
      <w:r w:rsidR="00580D5D" w:rsidRPr="00B50ABF">
        <w:rPr>
          <w:lang w:val="uz-Cyrl-UZ"/>
        </w:rPr>
        <w:t xml:space="preserve"> </w:t>
      </w:r>
      <w:r w:rsidRPr="00B50ABF">
        <w:rPr>
          <w:lang w:val="uz-Cyrl-UZ"/>
        </w:rPr>
        <w:t xml:space="preserve">Ушбу шартнома имзоланган вақтдан бошлаб 30 (ўттиз) календарь кунигача бўлган муддатда қуйидаги хужжатларни расмийлаштириш, шу жумладан: </w:t>
      </w:r>
    </w:p>
    <w:p w:rsidR="00B64AD7" w:rsidRPr="00B50ABF" w:rsidRDefault="00580D5D" w:rsidP="00B50ABF">
      <w:pPr>
        <w:widowControl w:val="0"/>
        <w:autoSpaceDE w:val="0"/>
        <w:autoSpaceDN w:val="0"/>
        <w:adjustRightInd w:val="0"/>
        <w:ind w:firstLine="567"/>
        <w:jc w:val="both"/>
        <w:rPr>
          <w:lang w:val="uz-Cyrl-UZ"/>
        </w:rPr>
      </w:pPr>
      <w:r w:rsidRPr="00B50ABF">
        <w:rPr>
          <w:lang w:val="uz-Cyrl-UZ"/>
        </w:rPr>
        <w:t xml:space="preserve">- </w:t>
      </w:r>
      <w:r w:rsidR="00AB67CE" w:rsidRPr="00B50ABF">
        <w:rPr>
          <w:lang w:val="uz-Cyrl-UZ"/>
        </w:rPr>
        <w:t xml:space="preserve">сотиб олинаётган </w:t>
      </w:r>
      <w:r w:rsidR="00B64AD7" w:rsidRPr="00B50ABF">
        <w:rPr>
          <w:lang w:val="uz-Cyrl-UZ"/>
        </w:rPr>
        <w:t xml:space="preserve">уй-жой олди-сотди шартномасини нотариал </w:t>
      </w:r>
      <w:r w:rsidR="00AB67CE" w:rsidRPr="00B50ABF">
        <w:rPr>
          <w:lang w:val="uz-Cyrl-UZ"/>
        </w:rPr>
        <w:t>тартибда расмийлаштириш</w:t>
      </w:r>
      <w:r w:rsidR="00B64AD7" w:rsidRPr="00B50ABF">
        <w:rPr>
          <w:lang w:val="uz-Cyrl-UZ"/>
        </w:rPr>
        <w:t xml:space="preserve"> ва давлат рўйхатидан ўтказиш; </w:t>
      </w:r>
    </w:p>
    <w:p w:rsidR="00B64AD7" w:rsidRPr="00B50ABF" w:rsidRDefault="00580D5D" w:rsidP="00B50ABF">
      <w:pPr>
        <w:widowControl w:val="0"/>
        <w:autoSpaceDE w:val="0"/>
        <w:autoSpaceDN w:val="0"/>
        <w:adjustRightInd w:val="0"/>
        <w:ind w:firstLine="567"/>
        <w:jc w:val="both"/>
        <w:rPr>
          <w:lang w:val="uz-Cyrl-UZ"/>
        </w:rPr>
      </w:pPr>
      <w:r w:rsidRPr="00B50ABF">
        <w:rPr>
          <w:lang w:val="uz-Cyrl-UZ"/>
        </w:rPr>
        <w:t xml:space="preserve">- </w:t>
      </w:r>
      <w:r w:rsidR="00AB67CE" w:rsidRPr="00B50ABF">
        <w:rPr>
          <w:lang w:val="uz-Cyrl-UZ"/>
        </w:rPr>
        <w:t xml:space="preserve">сотиб олинган уй-жойни </w:t>
      </w:r>
      <w:r w:rsidR="00B64AD7" w:rsidRPr="00B50ABF">
        <w:rPr>
          <w:lang w:val="uz-Cyrl-UZ"/>
        </w:rPr>
        <w:t>йўқолиш ва шикастланишдан суғурта</w:t>
      </w:r>
      <w:r w:rsidR="00AB67CE" w:rsidRPr="00B50ABF">
        <w:rPr>
          <w:lang w:val="uz-Cyrl-UZ"/>
        </w:rPr>
        <w:t>лаш</w:t>
      </w:r>
      <w:r w:rsidR="00B64AD7" w:rsidRPr="00B50ABF">
        <w:rPr>
          <w:lang w:val="uz-Cyrl-UZ"/>
        </w:rPr>
        <w:t xml:space="preserve"> шартномасини </w:t>
      </w:r>
      <w:r w:rsidR="00AB67CE" w:rsidRPr="00B50ABF">
        <w:rPr>
          <w:lang w:val="uz-Cyrl-UZ"/>
        </w:rPr>
        <w:t>расмийлаштириш</w:t>
      </w:r>
      <w:r w:rsidR="00B64AD7" w:rsidRPr="00B50ABF">
        <w:rPr>
          <w:lang w:val="uz-Cyrl-UZ"/>
        </w:rPr>
        <w:t>;</w:t>
      </w:r>
    </w:p>
    <w:p w:rsidR="00B64AD7" w:rsidRPr="00B50ABF" w:rsidRDefault="00580D5D" w:rsidP="00B50ABF">
      <w:pPr>
        <w:widowControl w:val="0"/>
        <w:autoSpaceDE w:val="0"/>
        <w:autoSpaceDN w:val="0"/>
        <w:adjustRightInd w:val="0"/>
        <w:ind w:firstLine="567"/>
        <w:jc w:val="both"/>
        <w:rPr>
          <w:lang w:val="uz-Cyrl-UZ"/>
        </w:rPr>
      </w:pPr>
      <w:r w:rsidRPr="00B50ABF">
        <w:rPr>
          <w:lang w:val="uz-Cyrl-UZ"/>
        </w:rPr>
        <w:t xml:space="preserve">- </w:t>
      </w:r>
      <w:r w:rsidR="00AB67CE" w:rsidRPr="00B50ABF">
        <w:rPr>
          <w:lang w:val="uz-Cyrl-UZ"/>
        </w:rPr>
        <w:t>ипотека тўғрисидаги шартномани нотариал тартибда расмийлаштир</w:t>
      </w:r>
      <w:r w:rsidR="002C5E89">
        <w:rPr>
          <w:lang w:val="uz-Cyrl-UZ"/>
        </w:rPr>
        <w:t>иш ва давлат рўйхатидан ўтказиш.</w:t>
      </w:r>
    </w:p>
    <w:p w:rsidR="00B64AD7" w:rsidRPr="00B50ABF" w:rsidRDefault="00B64AD7" w:rsidP="00B50ABF">
      <w:pPr>
        <w:widowControl w:val="0"/>
        <w:autoSpaceDE w:val="0"/>
        <w:autoSpaceDN w:val="0"/>
        <w:adjustRightInd w:val="0"/>
        <w:ind w:firstLine="567"/>
        <w:jc w:val="both"/>
        <w:rPr>
          <w:lang w:val="uz-Cyrl-UZ"/>
        </w:rPr>
      </w:pPr>
      <w:r w:rsidRPr="00B50ABF">
        <w:rPr>
          <w:lang w:val="uz-Cyrl-UZ"/>
        </w:rPr>
        <w:t>9.2.2.</w:t>
      </w:r>
      <w:r w:rsidR="00580D5D" w:rsidRPr="00B50ABF">
        <w:rPr>
          <w:lang w:val="uz-Cyrl-UZ"/>
        </w:rPr>
        <w:t xml:space="preserve"> </w:t>
      </w:r>
      <w:r w:rsidR="00AB67CE" w:rsidRPr="00B50ABF">
        <w:rPr>
          <w:lang w:val="uz-Cyrl-UZ"/>
        </w:rPr>
        <w:t>Мазкур</w:t>
      </w:r>
      <w:r w:rsidRPr="00B50ABF">
        <w:rPr>
          <w:lang w:val="uz-Cyrl-UZ"/>
        </w:rPr>
        <w:t xml:space="preserve"> шартнома</w:t>
      </w:r>
      <w:r w:rsidR="00AB67CE" w:rsidRPr="00B50ABF">
        <w:rPr>
          <w:lang w:val="uz-Cyrl-UZ"/>
        </w:rPr>
        <w:t>нинг 6.</w:t>
      </w:r>
      <w:r w:rsidR="00117D51" w:rsidRPr="00B50ABF">
        <w:rPr>
          <w:lang w:val="uz-Cyrl-UZ"/>
        </w:rPr>
        <w:t>3</w:t>
      </w:r>
      <w:r w:rsidR="008903C5" w:rsidRPr="00B50ABF">
        <w:rPr>
          <w:lang w:val="uz-Cyrl-UZ"/>
        </w:rPr>
        <w:t xml:space="preserve"> ва</w:t>
      </w:r>
      <w:r w:rsidR="00117D51" w:rsidRPr="00B50ABF">
        <w:rPr>
          <w:lang w:val="uz-Cyrl-UZ"/>
        </w:rPr>
        <w:t xml:space="preserve"> 6.4</w:t>
      </w:r>
      <w:r w:rsidR="008903C5" w:rsidRPr="00B50ABF">
        <w:rPr>
          <w:lang w:val="uz-Cyrl-UZ"/>
        </w:rPr>
        <w:t>-</w:t>
      </w:r>
      <w:r w:rsidR="00AB67CE" w:rsidRPr="00B50ABF">
        <w:rPr>
          <w:lang w:val="uz-Cyrl-UZ"/>
        </w:rPr>
        <w:t>банд</w:t>
      </w:r>
      <w:r w:rsidR="008903C5" w:rsidRPr="00B50ABF">
        <w:rPr>
          <w:lang w:val="uz-Cyrl-UZ"/>
        </w:rPr>
        <w:t>лар</w:t>
      </w:r>
      <w:r w:rsidR="00AB67CE" w:rsidRPr="00B50ABF">
        <w:rPr>
          <w:lang w:val="uz-Cyrl-UZ"/>
        </w:rPr>
        <w:t xml:space="preserve">и </w:t>
      </w:r>
      <w:r w:rsidRPr="00B50ABF">
        <w:rPr>
          <w:lang w:val="uz-Cyrl-UZ"/>
        </w:rPr>
        <w:t>шартларига мувофиқ</w:t>
      </w:r>
      <w:r w:rsidR="008903C5" w:rsidRPr="00B50ABF">
        <w:rPr>
          <w:lang w:val="uz-Cyrl-UZ"/>
        </w:rPr>
        <w:t xml:space="preserve"> Банк томонидан</w:t>
      </w:r>
      <w:r w:rsidRPr="00B50ABF">
        <w:rPr>
          <w:lang w:val="uz-Cyrl-UZ"/>
        </w:rPr>
        <w:t xml:space="preserve"> берилган кредитни ўзлаштириш.</w:t>
      </w:r>
      <w:r w:rsidR="00580D5D" w:rsidRPr="00B50ABF">
        <w:rPr>
          <w:lang w:val="uz-Cyrl-UZ"/>
        </w:rPr>
        <w:t xml:space="preserve"> </w:t>
      </w:r>
    </w:p>
    <w:p w:rsidR="00B64AD7" w:rsidRPr="00B50ABF" w:rsidRDefault="00B64AD7" w:rsidP="00B50ABF">
      <w:pPr>
        <w:pStyle w:val="21"/>
        <w:rPr>
          <w:rFonts w:ascii="Times New Roman" w:hAnsi="Times New Roman" w:cs="Times New Roman"/>
          <w:sz w:val="24"/>
          <w:szCs w:val="24"/>
          <w:lang w:val="uz-Cyrl-UZ"/>
        </w:rPr>
      </w:pPr>
      <w:r w:rsidRPr="00B50ABF">
        <w:rPr>
          <w:rFonts w:ascii="Times New Roman" w:hAnsi="Times New Roman" w:cs="Times New Roman"/>
          <w:sz w:val="24"/>
          <w:szCs w:val="24"/>
          <w:lang w:val="uz-Cyrl-UZ"/>
        </w:rPr>
        <w:t>9.2.3.</w:t>
      </w:r>
      <w:r w:rsidR="00580D5D" w:rsidRPr="00B50ABF">
        <w:rPr>
          <w:rFonts w:ascii="Times New Roman" w:hAnsi="Times New Roman" w:cs="Times New Roman"/>
          <w:sz w:val="24"/>
          <w:szCs w:val="24"/>
          <w:lang w:val="uz-Cyrl-UZ"/>
        </w:rPr>
        <w:t xml:space="preserve"> </w:t>
      </w:r>
      <w:r w:rsidRPr="00B50ABF">
        <w:rPr>
          <w:rFonts w:ascii="Times New Roman" w:hAnsi="Times New Roman" w:cs="Times New Roman"/>
          <w:sz w:val="24"/>
          <w:szCs w:val="24"/>
          <w:lang w:val="uz-Cyrl-UZ"/>
        </w:rPr>
        <w:t>Кредитни ва унинг бўйича ҳисоблаб ёзилган фоизларни илова қилинаётган тўловлар жадвалига мувофиқ ҳар ойда тўлаган ҳолда қайтариш.</w:t>
      </w:r>
    </w:p>
    <w:p w:rsidR="00580D5D" w:rsidRPr="00B50ABF" w:rsidRDefault="00580D5D" w:rsidP="00B50ABF">
      <w:pPr>
        <w:tabs>
          <w:tab w:val="left" w:pos="1134"/>
        </w:tabs>
        <w:autoSpaceDE w:val="0"/>
        <w:autoSpaceDN w:val="0"/>
        <w:adjustRightInd w:val="0"/>
        <w:ind w:firstLine="567"/>
        <w:jc w:val="both"/>
        <w:rPr>
          <w:noProof/>
          <w:lang w:val="uz-Cyrl-UZ"/>
        </w:rPr>
      </w:pPr>
      <w:r w:rsidRPr="00B50ABF">
        <w:rPr>
          <w:noProof/>
          <w:lang w:val="uz-Cyrl-UZ"/>
        </w:rPr>
        <w:t xml:space="preserve">9.2.4. Қарз олувчи ва Банк ўртасида </w:t>
      </w:r>
      <w:r w:rsidRPr="00B50ABF">
        <w:rPr>
          <w:lang w:val="uz-Cyrl-UZ"/>
        </w:rPr>
        <w:t xml:space="preserve">гаровга қўйилаётган мол-мулкларни баҳолаш бўйича келишув далолатномасини </w:t>
      </w:r>
      <w:r w:rsidRPr="00B50ABF">
        <w:rPr>
          <w:noProof/>
          <w:lang w:val="uz-Cyrl-UZ"/>
        </w:rPr>
        <w:t>расмийлаштириш</w:t>
      </w:r>
      <w:r w:rsidRPr="00B50ABF">
        <w:rPr>
          <w:lang w:val="uz-Cyrl-UZ"/>
        </w:rPr>
        <w:t xml:space="preserve"> ва шу орқали ипотека предметининг баҳосини белгилаш.</w:t>
      </w:r>
    </w:p>
    <w:p w:rsidR="00B64AD7" w:rsidRPr="00B50ABF" w:rsidRDefault="00B64AD7" w:rsidP="00B50ABF">
      <w:pPr>
        <w:widowControl w:val="0"/>
        <w:autoSpaceDE w:val="0"/>
        <w:autoSpaceDN w:val="0"/>
        <w:adjustRightInd w:val="0"/>
        <w:ind w:firstLine="567"/>
        <w:jc w:val="both"/>
        <w:rPr>
          <w:lang w:val="uz-Cyrl-UZ"/>
        </w:rPr>
      </w:pPr>
      <w:r w:rsidRPr="00B50ABF">
        <w:rPr>
          <w:lang w:val="uz-Cyrl-UZ"/>
        </w:rPr>
        <w:t>9.2.</w:t>
      </w:r>
      <w:r w:rsidR="00B50ABF" w:rsidRPr="00B50ABF">
        <w:rPr>
          <w:lang w:val="uz-Cyrl-UZ"/>
        </w:rPr>
        <w:t>5</w:t>
      </w:r>
      <w:r w:rsidRPr="00B50ABF">
        <w:rPr>
          <w:lang w:val="uz-Cyrl-UZ"/>
        </w:rPr>
        <w:t>.</w:t>
      </w:r>
      <w:r w:rsidR="00580D5D" w:rsidRPr="00B50ABF">
        <w:rPr>
          <w:lang w:val="uz-Cyrl-UZ"/>
        </w:rPr>
        <w:t xml:space="preserve"> </w:t>
      </w:r>
      <w:r w:rsidRPr="00B50ABF">
        <w:rPr>
          <w:lang w:val="uz-Cyrl-UZ"/>
        </w:rPr>
        <w:t xml:space="preserve">Банк вакилларига </w:t>
      </w:r>
      <w:r w:rsidR="00A444F5" w:rsidRPr="00B50ABF">
        <w:rPr>
          <w:lang w:val="uz-Cyrl-UZ"/>
        </w:rPr>
        <w:t>кредитни мониторингини амалга ошириш ва кред</w:t>
      </w:r>
      <w:r w:rsidR="00117D51" w:rsidRPr="00B50ABF">
        <w:rPr>
          <w:lang w:val="uz-Cyrl-UZ"/>
        </w:rPr>
        <w:t>и</w:t>
      </w:r>
      <w:r w:rsidR="00A444F5" w:rsidRPr="00B50ABF">
        <w:rPr>
          <w:lang w:val="uz-Cyrl-UZ"/>
        </w:rPr>
        <w:t xml:space="preserve">тдан мақсадли фойдаланилишини текшириш мақсадида, гаровга қўйилган мулкни ҳамда </w:t>
      </w:r>
      <w:r w:rsidRPr="00B50ABF">
        <w:rPr>
          <w:lang w:val="uz-Cyrl-UZ"/>
        </w:rPr>
        <w:t xml:space="preserve">кредитга тааллуқли бўлган ҳар қандай бошқа мол-мулкни </w:t>
      </w:r>
      <w:r w:rsidR="00A444F5" w:rsidRPr="00B50ABF">
        <w:rPr>
          <w:lang w:val="uz-Cyrl-UZ"/>
        </w:rPr>
        <w:t xml:space="preserve">мавжудлигини </w:t>
      </w:r>
      <w:r w:rsidRPr="00B50ABF">
        <w:rPr>
          <w:lang w:val="uz-Cyrl-UZ"/>
        </w:rPr>
        <w:t>бориб кўриш,</w:t>
      </w:r>
      <w:r w:rsidR="00A444F5" w:rsidRPr="00B50ABF">
        <w:rPr>
          <w:lang w:val="uz-Cyrl-UZ"/>
        </w:rPr>
        <w:t xml:space="preserve"> ҳолатини, </w:t>
      </w:r>
      <w:r w:rsidR="009D2DEF" w:rsidRPr="00B50ABF">
        <w:rPr>
          <w:lang w:val="uz-Cyrl-UZ"/>
        </w:rPr>
        <w:t xml:space="preserve">сақланиш шароитларини ва фойдаланилишини </w:t>
      </w:r>
      <w:r w:rsidRPr="00B50ABF">
        <w:rPr>
          <w:lang w:val="uz-Cyrl-UZ"/>
        </w:rPr>
        <w:t xml:space="preserve">текшириш имкониятини таъминлаш. </w:t>
      </w:r>
    </w:p>
    <w:p w:rsidR="00B64AD7" w:rsidRPr="00B50ABF" w:rsidRDefault="00B64AD7" w:rsidP="00B50ABF">
      <w:pPr>
        <w:widowControl w:val="0"/>
        <w:autoSpaceDE w:val="0"/>
        <w:autoSpaceDN w:val="0"/>
        <w:adjustRightInd w:val="0"/>
        <w:ind w:firstLine="567"/>
        <w:jc w:val="both"/>
        <w:rPr>
          <w:lang w:val="uz-Cyrl-UZ"/>
        </w:rPr>
      </w:pPr>
      <w:r w:rsidRPr="00B50ABF">
        <w:rPr>
          <w:lang w:val="uz-Cyrl-UZ"/>
        </w:rPr>
        <w:t>9.2.</w:t>
      </w:r>
      <w:r w:rsidR="00B50ABF" w:rsidRPr="00B50ABF">
        <w:rPr>
          <w:lang w:val="uz-Cyrl-UZ"/>
        </w:rPr>
        <w:t>6</w:t>
      </w:r>
      <w:r w:rsidRPr="00B50ABF">
        <w:rPr>
          <w:lang w:val="uz-Cyrl-UZ"/>
        </w:rPr>
        <w:t>.</w:t>
      </w:r>
      <w:r w:rsidR="00580D5D" w:rsidRPr="00B50ABF">
        <w:rPr>
          <w:lang w:val="uz-Cyrl-UZ"/>
        </w:rPr>
        <w:t xml:space="preserve"> </w:t>
      </w:r>
      <w:bookmarkStart w:id="0" w:name="_GoBack"/>
      <w:bookmarkEnd w:id="0"/>
      <w:r w:rsidRPr="00B50ABF">
        <w:rPr>
          <w:lang w:val="uz-Cyrl-UZ"/>
        </w:rPr>
        <w:t>Банк талабига биноан ушбу шартнома амал қиладиган бутун давр мобайнида, Банкни қониқтирадиган шакл ва мазмун бўйича Қарз олувчи</w:t>
      </w:r>
      <w:r w:rsidR="009D2DEF" w:rsidRPr="00B50ABF">
        <w:rPr>
          <w:lang w:val="uz-Cyrl-UZ"/>
        </w:rPr>
        <w:t>, Б</w:t>
      </w:r>
      <w:r w:rsidRPr="00B50ABF">
        <w:rPr>
          <w:lang w:val="uz-Cyrl-UZ"/>
        </w:rPr>
        <w:t xml:space="preserve">иргаликда қарз олувчиларнинг даромадлари тўғрисидаги </w:t>
      </w:r>
      <w:r w:rsidR="009D2DEF" w:rsidRPr="00B50ABF">
        <w:rPr>
          <w:lang w:val="uz-Cyrl-UZ"/>
        </w:rPr>
        <w:t>маълумотни</w:t>
      </w:r>
      <w:r w:rsidRPr="00B50ABF">
        <w:rPr>
          <w:lang w:val="uz-Cyrl-UZ"/>
        </w:rPr>
        <w:t xml:space="preserve"> тақдим этиш.</w:t>
      </w:r>
    </w:p>
    <w:p w:rsidR="00B64AD7" w:rsidRPr="00B50ABF" w:rsidRDefault="00B64AD7" w:rsidP="00B50ABF">
      <w:pPr>
        <w:widowControl w:val="0"/>
        <w:autoSpaceDE w:val="0"/>
        <w:autoSpaceDN w:val="0"/>
        <w:adjustRightInd w:val="0"/>
        <w:ind w:firstLine="567"/>
        <w:jc w:val="both"/>
        <w:rPr>
          <w:lang w:val="uz-Cyrl-UZ"/>
        </w:rPr>
      </w:pPr>
      <w:r w:rsidRPr="00B50ABF">
        <w:rPr>
          <w:lang w:val="uz-Cyrl-UZ"/>
        </w:rPr>
        <w:t>9.2.</w:t>
      </w:r>
      <w:r w:rsidR="00B50ABF" w:rsidRPr="00B50ABF">
        <w:rPr>
          <w:lang w:val="uz-Cyrl-UZ"/>
        </w:rPr>
        <w:t>7</w:t>
      </w:r>
      <w:r w:rsidRPr="00B50ABF">
        <w:rPr>
          <w:lang w:val="uz-Cyrl-UZ"/>
        </w:rPr>
        <w:t>.</w:t>
      </w:r>
      <w:r w:rsidR="00580D5D" w:rsidRPr="00B50ABF">
        <w:rPr>
          <w:lang w:val="uz-Cyrl-UZ"/>
        </w:rPr>
        <w:t xml:space="preserve"> </w:t>
      </w:r>
      <w:r w:rsidRPr="00B50ABF">
        <w:rPr>
          <w:lang w:val="uz-Cyrl-UZ"/>
        </w:rPr>
        <w:t xml:space="preserve">5 (беш) кун мобайнида Банкка яшаш жойи, иш жойи, фамилияси ёки исмидаги ва ушбу шартнома бўйича мажбуриятларнинг бажарилишига таъсир кўрсатишга қодир бўлган бошқа ҳолатлардаги ўзгаришлар тўғрисида </w:t>
      </w:r>
      <w:r w:rsidR="009D2DEF" w:rsidRPr="00B50ABF">
        <w:rPr>
          <w:lang w:val="uz-Cyrl-UZ"/>
        </w:rPr>
        <w:t>маълумотни</w:t>
      </w:r>
      <w:r w:rsidRPr="00B50ABF">
        <w:rPr>
          <w:lang w:val="uz-Cyrl-UZ"/>
        </w:rPr>
        <w:t xml:space="preserve"> тақдим этиш.</w:t>
      </w:r>
    </w:p>
    <w:p w:rsidR="00B64AD7" w:rsidRPr="00B50ABF" w:rsidRDefault="00B64AD7" w:rsidP="00B50ABF">
      <w:pPr>
        <w:widowControl w:val="0"/>
        <w:autoSpaceDE w:val="0"/>
        <w:autoSpaceDN w:val="0"/>
        <w:adjustRightInd w:val="0"/>
        <w:ind w:firstLine="567"/>
        <w:jc w:val="both"/>
        <w:rPr>
          <w:lang w:val="uz-Cyrl-UZ"/>
        </w:rPr>
      </w:pPr>
      <w:r w:rsidRPr="00B50ABF">
        <w:rPr>
          <w:lang w:val="uz-Cyrl-UZ"/>
        </w:rPr>
        <w:t>9.2.</w:t>
      </w:r>
      <w:r w:rsidR="00B50ABF" w:rsidRPr="00B50ABF">
        <w:rPr>
          <w:lang w:val="uz-Cyrl-UZ"/>
        </w:rPr>
        <w:t>8</w:t>
      </w:r>
      <w:r w:rsidRPr="00B50ABF">
        <w:rPr>
          <w:lang w:val="uz-Cyrl-UZ"/>
        </w:rPr>
        <w:t>.</w:t>
      </w:r>
      <w:r w:rsidR="00580D5D" w:rsidRPr="00B50ABF">
        <w:rPr>
          <w:lang w:val="uz-Cyrl-UZ"/>
        </w:rPr>
        <w:t xml:space="preserve"> </w:t>
      </w:r>
      <w:r w:rsidRPr="00B50ABF">
        <w:rPr>
          <w:lang w:val="uz-Cyrl-UZ"/>
        </w:rPr>
        <w:t>Ушбу шартнома амал қиладиган муддат мобайнида Қарз олувчи Банкнинг олдиндан розилигисиз</w:t>
      </w:r>
      <w:r w:rsidR="00531176" w:rsidRPr="00B50ABF">
        <w:rPr>
          <w:lang w:val="uz-Cyrl-UZ"/>
        </w:rPr>
        <w:t>,</w:t>
      </w:r>
      <w:r w:rsidRPr="00B50ABF">
        <w:rPr>
          <w:lang w:val="uz-Cyrl-UZ"/>
        </w:rPr>
        <w:t xml:space="preserve"> шартлари ушбу шартнома бўйича Қарз олувчининг мажбуриятига нисбатан устувор талаб қилиш ҳуқуқига эга бўлиши мумкин бўлган учинчи томонларнинг кредитларини ва/ёки қарзларини жалб қилмаслиги керак. </w:t>
      </w:r>
    </w:p>
    <w:p w:rsidR="00B64AD7" w:rsidRPr="00B50ABF" w:rsidRDefault="00B64AD7" w:rsidP="00B50ABF">
      <w:pPr>
        <w:pStyle w:val="21"/>
        <w:rPr>
          <w:rFonts w:ascii="Times New Roman" w:hAnsi="Times New Roman" w:cs="Times New Roman"/>
          <w:sz w:val="24"/>
          <w:szCs w:val="24"/>
          <w:lang w:val="uz-Cyrl-UZ"/>
        </w:rPr>
      </w:pPr>
      <w:r w:rsidRPr="00B50ABF">
        <w:rPr>
          <w:rFonts w:ascii="Times New Roman" w:hAnsi="Times New Roman" w:cs="Times New Roman"/>
          <w:sz w:val="24"/>
          <w:szCs w:val="24"/>
          <w:lang w:val="uz-Cyrl-UZ"/>
        </w:rPr>
        <w:t>9.2.</w:t>
      </w:r>
      <w:r w:rsidR="00B50ABF" w:rsidRPr="00B50ABF">
        <w:rPr>
          <w:rFonts w:ascii="Times New Roman" w:hAnsi="Times New Roman" w:cs="Times New Roman"/>
          <w:sz w:val="24"/>
          <w:szCs w:val="24"/>
          <w:lang w:val="uz-Cyrl-UZ"/>
        </w:rPr>
        <w:t>9</w:t>
      </w:r>
      <w:r w:rsidRPr="00B50ABF">
        <w:rPr>
          <w:rFonts w:ascii="Times New Roman" w:hAnsi="Times New Roman" w:cs="Times New Roman"/>
          <w:sz w:val="24"/>
          <w:szCs w:val="24"/>
          <w:lang w:val="uz-Cyrl-UZ"/>
        </w:rPr>
        <w:t>.</w:t>
      </w:r>
      <w:r w:rsidR="00580D5D" w:rsidRPr="00B50ABF">
        <w:rPr>
          <w:rFonts w:ascii="Times New Roman" w:hAnsi="Times New Roman" w:cs="Times New Roman"/>
          <w:sz w:val="24"/>
          <w:szCs w:val="24"/>
          <w:lang w:val="uz-Cyrl-UZ"/>
        </w:rPr>
        <w:t xml:space="preserve"> </w:t>
      </w:r>
      <w:r w:rsidRPr="00B50ABF">
        <w:rPr>
          <w:rFonts w:ascii="Times New Roman" w:hAnsi="Times New Roman" w:cs="Times New Roman"/>
          <w:sz w:val="24"/>
          <w:szCs w:val="24"/>
          <w:lang w:val="uz-Cyrl-UZ"/>
        </w:rPr>
        <w:t>Ўзбекистон Республикасидан ташқарига доимий яшаш учун кетган тақдирда кредитни ва унинг бўйича ҳисоблаб ёзилган фоизларни муддатидан олдин тўлаш.</w:t>
      </w:r>
    </w:p>
    <w:p w:rsidR="00B64AD7" w:rsidRPr="00B50ABF" w:rsidRDefault="00B64AD7" w:rsidP="00B50ABF">
      <w:pPr>
        <w:pStyle w:val="21"/>
        <w:rPr>
          <w:rFonts w:ascii="Times New Roman" w:hAnsi="Times New Roman" w:cs="Times New Roman"/>
          <w:sz w:val="24"/>
          <w:szCs w:val="24"/>
          <w:lang w:val="uz-Cyrl-UZ"/>
        </w:rPr>
      </w:pPr>
      <w:r w:rsidRPr="00B50ABF">
        <w:rPr>
          <w:rFonts w:ascii="Times New Roman" w:hAnsi="Times New Roman" w:cs="Times New Roman"/>
          <w:sz w:val="24"/>
          <w:szCs w:val="24"/>
          <w:lang w:val="uz-Cyrl-UZ"/>
        </w:rPr>
        <w:t>9.2.</w:t>
      </w:r>
      <w:r w:rsidR="00B50ABF" w:rsidRPr="00B50ABF">
        <w:rPr>
          <w:rFonts w:ascii="Times New Roman" w:hAnsi="Times New Roman" w:cs="Times New Roman"/>
          <w:sz w:val="24"/>
          <w:szCs w:val="24"/>
          <w:lang w:val="uz-Cyrl-UZ"/>
        </w:rPr>
        <w:t>10</w:t>
      </w:r>
      <w:r w:rsidRPr="00B50ABF">
        <w:rPr>
          <w:rFonts w:ascii="Times New Roman" w:hAnsi="Times New Roman" w:cs="Times New Roman"/>
          <w:sz w:val="24"/>
          <w:szCs w:val="24"/>
          <w:lang w:val="uz-Cyrl-UZ"/>
        </w:rPr>
        <w:t>.</w:t>
      </w:r>
      <w:r w:rsidR="00580D5D" w:rsidRPr="00B50ABF">
        <w:rPr>
          <w:rFonts w:ascii="Times New Roman" w:hAnsi="Times New Roman" w:cs="Times New Roman"/>
          <w:sz w:val="24"/>
          <w:szCs w:val="24"/>
          <w:lang w:val="uz-Cyrl-UZ"/>
        </w:rPr>
        <w:t xml:space="preserve"> </w:t>
      </w:r>
      <w:r w:rsidRPr="00B50ABF">
        <w:rPr>
          <w:rFonts w:ascii="Times New Roman" w:hAnsi="Times New Roman" w:cs="Times New Roman"/>
          <w:sz w:val="24"/>
          <w:szCs w:val="24"/>
          <w:lang w:val="uz-Cyrl-UZ"/>
        </w:rPr>
        <w:t>Уй-жой тегишли давлат органлари томонидан олиб қўйилган ёки мусодара қилинган ҳолларда кредитни ва унинг бўйича ҳисоблаб ёзилган фоизларни муддатидан олдин тўлаш.</w:t>
      </w:r>
    </w:p>
    <w:p w:rsidR="00531176" w:rsidRPr="00B50ABF" w:rsidRDefault="00531176" w:rsidP="00B50ABF">
      <w:pPr>
        <w:pStyle w:val="21"/>
        <w:rPr>
          <w:rFonts w:ascii="Times New Roman" w:hAnsi="Times New Roman" w:cs="Times New Roman"/>
          <w:sz w:val="24"/>
          <w:szCs w:val="24"/>
          <w:lang w:val="uz-Cyrl-UZ"/>
        </w:rPr>
      </w:pPr>
      <w:r w:rsidRPr="00B50ABF">
        <w:rPr>
          <w:rFonts w:ascii="Times New Roman" w:hAnsi="Times New Roman" w:cs="Times New Roman"/>
          <w:sz w:val="24"/>
          <w:szCs w:val="24"/>
          <w:lang w:val="uz-Cyrl-UZ"/>
        </w:rPr>
        <w:t>9.2.1</w:t>
      </w:r>
      <w:r w:rsidR="00B50ABF" w:rsidRPr="00B50ABF">
        <w:rPr>
          <w:rFonts w:ascii="Times New Roman" w:hAnsi="Times New Roman" w:cs="Times New Roman"/>
          <w:sz w:val="24"/>
          <w:szCs w:val="24"/>
          <w:lang w:val="uz-Cyrl-UZ"/>
        </w:rPr>
        <w:t>1</w:t>
      </w:r>
      <w:r w:rsidRPr="00B50ABF">
        <w:rPr>
          <w:rFonts w:ascii="Times New Roman" w:hAnsi="Times New Roman" w:cs="Times New Roman"/>
          <w:sz w:val="24"/>
          <w:szCs w:val="24"/>
          <w:lang w:val="uz-Cyrl-UZ"/>
        </w:rPr>
        <w:t>.</w:t>
      </w:r>
      <w:r w:rsidR="00580D5D" w:rsidRPr="00B50ABF">
        <w:rPr>
          <w:rFonts w:ascii="Times New Roman" w:hAnsi="Times New Roman" w:cs="Times New Roman"/>
          <w:sz w:val="24"/>
          <w:szCs w:val="24"/>
          <w:lang w:val="uz-Cyrl-UZ"/>
        </w:rPr>
        <w:t xml:space="preserve"> </w:t>
      </w:r>
      <w:r w:rsidR="00CA2665" w:rsidRPr="00B50ABF">
        <w:rPr>
          <w:rFonts w:ascii="Times New Roman" w:hAnsi="Times New Roman" w:cs="Times New Roman"/>
          <w:sz w:val="24"/>
          <w:szCs w:val="24"/>
          <w:lang w:val="uz-Cyrl-UZ"/>
        </w:rPr>
        <w:t>Қарз олувчи</w:t>
      </w:r>
      <w:r w:rsidR="003E0370" w:rsidRPr="00B50ABF">
        <w:rPr>
          <w:rFonts w:ascii="Times New Roman" w:hAnsi="Times New Roman" w:cs="Times New Roman"/>
          <w:sz w:val="24"/>
          <w:szCs w:val="24"/>
          <w:lang w:val="uz-Cyrl-UZ"/>
        </w:rPr>
        <w:t xml:space="preserve"> ипотека </w:t>
      </w:r>
      <w:r w:rsidR="00CA2665" w:rsidRPr="00B50ABF">
        <w:rPr>
          <w:rFonts w:ascii="Times New Roman" w:hAnsi="Times New Roman" w:cs="Times New Roman"/>
          <w:sz w:val="24"/>
          <w:szCs w:val="24"/>
          <w:lang w:val="uz-Cyrl-UZ"/>
        </w:rPr>
        <w:t>предметини</w:t>
      </w:r>
      <w:r w:rsidR="003E0370" w:rsidRPr="00B50ABF">
        <w:rPr>
          <w:rFonts w:ascii="Times New Roman" w:hAnsi="Times New Roman" w:cs="Times New Roman"/>
          <w:sz w:val="24"/>
          <w:szCs w:val="24"/>
          <w:lang w:val="uz-Cyrl-UZ"/>
        </w:rPr>
        <w:t xml:space="preserve"> лозим даражада асраш учун, шу жумладан уни ўз вақтида жорий таъмирлашни ўтказиш, ундан оқилона фойдаланиш ҳамда уни бошқа шахсларнинг қонунга хилоф тажовузлари ва талабларидан ҳимоя қилиш учун ўз ҳисобидан барча зарур чораларни кўриш</w:t>
      </w:r>
      <w:r w:rsidR="00CA2665" w:rsidRPr="00B50ABF">
        <w:rPr>
          <w:rFonts w:ascii="Times New Roman" w:hAnsi="Times New Roman" w:cs="Times New Roman"/>
          <w:sz w:val="24"/>
          <w:szCs w:val="24"/>
          <w:lang w:val="uz-Cyrl-UZ"/>
        </w:rPr>
        <w:t>.</w:t>
      </w:r>
    </w:p>
    <w:p w:rsidR="00CA2665" w:rsidRPr="00B50ABF" w:rsidRDefault="00CA2665" w:rsidP="00B50ABF">
      <w:pPr>
        <w:pStyle w:val="21"/>
        <w:rPr>
          <w:rFonts w:ascii="Times New Roman" w:hAnsi="Times New Roman" w:cs="Times New Roman"/>
          <w:sz w:val="24"/>
          <w:szCs w:val="24"/>
          <w:lang w:val="uz-Cyrl-UZ"/>
        </w:rPr>
      </w:pPr>
      <w:r w:rsidRPr="00B50ABF">
        <w:rPr>
          <w:rFonts w:ascii="Times New Roman" w:hAnsi="Times New Roman" w:cs="Times New Roman"/>
          <w:sz w:val="24"/>
          <w:szCs w:val="24"/>
          <w:lang w:val="uz-Cyrl-UZ"/>
        </w:rPr>
        <w:lastRenderedPageBreak/>
        <w:t>9.2.1</w:t>
      </w:r>
      <w:r w:rsidR="00B50ABF" w:rsidRPr="00B50ABF">
        <w:rPr>
          <w:rFonts w:ascii="Times New Roman" w:hAnsi="Times New Roman" w:cs="Times New Roman"/>
          <w:sz w:val="24"/>
          <w:szCs w:val="24"/>
          <w:lang w:val="uz-Cyrl-UZ"/>
        </w:rPr>
        <w:t>2</w:t>
      </w:r>
      <w:r w:rsidRPr="00B50ABF">
        <w:rPr>
          <w:rFonts w:ascii="Times New Roman" w:hAnsi="Times New Roman" w:cs="Times New Roman"/>
          <w:sz w:val="24"/>
          <w:szCs w:val="24"/>
          <w:lang w:val="uz-Cyrl-UZ"/>
        </w:rPr>
        <w:t>.</w:t>
      </w:r>
      <w:r w:rsidR="00580D5D" w:rsidRPr="00B50ABF">
        <w:rPr>
          <w:rFonts w:ascii="Times New Roman" w:hAnsi="Times New Roman" w:cs="Times New Roman"/>
          <w:sz w:val="24"/>
          <w:szCs w:val="24"/>
          <w:lang w:val="uz-Cyrl-UZ"/>
        </w:rPr>
        <w:t xml:space="preserve"> </w:t>
      </w:r>
      <w:r w:rsidRPr="00B50ABF">
        <w:rPr>
          <w:rFonts w:ascii="Times New Roman" w:hAnsi="Times New Roman" w:cs="Times New Roman"/>
          <w:sz w:val="24"/>
          <w:szCs w:val="24"/>
          <w:lang w:val="uz-Cyrl-UZ"/>
        </w:rPr>
        <w:t>Қарз олувчи ипотека предметининг йўқ бўлиб кетиши, шикастланиши, бузилиши ёки ҳолати ёмонлашувига олиб келувчи ҳар қандай хавф-хатар, шунингдек ипотекага олувчининг ипотека тўғрисидаги шартнома бўйича ҳуқуқларига салбий таъсир кўрсатиши мумкин бўлган ҳар қандай ҳолат тўғрисида ипотекага олувчини ўз вақтида ёзма шаклда хабардор этиш</w:t>
      </w:r>
      <w:r w:rsidR="00580D5D" w:rsidRPr="00B50ABF">
        <w:rPr>
          <w:rFonts w:ascii="Times New Roman" w:hAnsi="Times New Roman" w:cs="Times New Roman"/>
          <w:sz w:val="24"/>
          <w:szCs w:val="24"/>
          <w:lang w:val="uz-Cyrl-UZ"/>
        </w:rPr>
        <w:t xml:space="preserve"> </w:t>
      </w:r>
    </w:p>
    <w:p w:rsidR="008903C5" w:rsidRPr="00B50ABF" w:rsidRDefault="008903C5" w:rsidP="00B50ABF">
      <w:pPr>
        <w:widowControl w:val="0"/>
        <w:autoSpaceDE w:val="0"/>
        <w:autoSpaceDN w:val="0"/>
        <w:adjustRightInd w:val="0"/>
        <w:ind w:firstLine="567"/>
        <w:jc w:val="both"/>
        <w:rPr>
          <w:lang w:val="uz-Cyrl-UZ"/>
        </w:rPr>
      </w:pPr>
      <w:r w:rsidRPr="00B50ABF">
        <w:rPr>
          <w:lang w:val="uz-Cyrl-UZ"/>
        </w:rPr>
        <w:t>9.2.13. Ушбу шартнома амал қиладиган муддат мобайнида Қарз олувчи Банкнинг олдиндан розилигисиз, шартлари ушбу шартнома бўйича Қарз олувчининг мажбуриятига нисбатан устувор талаб қилиш ҳуқуқига эга бўлиши мумкин бўлган учинчи шахсларнинг кредитларини ва/ёки қарзларини жалб қилмаслиги шарт.</w:t>
      </w:r>
    </w:p>
    <w:p w:rsidR="00F80A41" w:rsidRPr="00BA4982" w:rsidRDefault="00F80A41" w:rsidP="00B64AD7">
      <w:pPr>
        <w:widowControl w:val="0"/>
        <w:autoSpaceDE w:val="0"/>
        <w:autoSpaceDN w:val="0"/>
        <w:adjustRightInd w:val="0"/>
        <w:jc w:val="center"/>
        <w:rPr>
          <w:b/>
          <w:bCs/>
          <w:szCs w:val="20"/>
          <w:lang w:val="uz-Cyrl-UZ"/>
        </w:rPr>
      </w:pPr>
    </w:p>
    <w:p w:rsidR="00B50ABF" w:rsidRDefault="00B50ABF" w:rsidP="00B50ABF">
      <w:pPr>
        <w:widowControl w:val="0"/>
        <w:autoSpaceDE w:val="0"/>
        <w:autoSpaceDN w:val="0"/>
        <w:adjustRightInd w:val="0"/>
        <w:jc w:val="center"/>
        <w:rPr>
          <w:b/>
          <w:bCs/>
          <w:lang w:val="uz-Cyrl-UZ"/>
        </w:rPr>
      </w:pPr>
      <w:r w:rsidRPr="00B50ABF">
        <w:rPr>
          <w:b/>
          <w:bCs/>
          <w:noProof/>
          <w:lang w:val="uz-Cyrl-UZ"/>
        </w:rPr>
        <w:t>X</w:t>
      </w:r>
      <w:r w:rsidRPr="00CB5B2B">
        <w:rPr>
          <w:b/>
          <w:bCs/>
          <w:lang w:val="uz-Cyrl-UZ"/>
        </w:rPr>
        <w:t>. МАЖБУРИЯТЛАРНИ БАЖАРИЛМАСЛИК ҲОЛАТЛАРИ</w:t>
      </w:r>
    </w:p>
    <w:p w:rsidR="00B50ABF" w:rsidRPr="00CB5B2B" w:rsidRDefault="00B50ABF" w:rsidP="00B50ABF">
      <w:pPr>
        <w:widowControl w:val="0"/>
        <w:autoSpaceDE w:val="0"/>
        <w:autoSpaceDN w:val="0"/>
        <w:adjustRightInd w:val="0"/>
        <w:jc w:val="center"/>
        <w:rPr>
          <w:b/>
          <w:bCs/>
          <w:lang w:val="uz-Cyrl-UZ"/>
        </w:rPr>
      </w:pPr>
    </w:p>
    <w:p w:rsidR="00B50ABF" w:rsidRPr="00902229" w:rsidRDefault="00B50ABF" w:rsidP="00B50ABF">
      <w:pPr>
        <w:widowControl w:val="0"/>
        <w:autoSpaceDE w:val="0"/>
        <w:autoSpaceDN w:val="0"/>
        <w:adjustRightInd w:val="0"/>
        <w:ind w:firstLine="567"/>
        <w:jc w:val="both"/>
        <w:rPr>
          <w:lang w:val="uz-Cyrl-UZ"/>
        </w:rPr>
      </w:pPr>
      <w:r w:rsidRPr="00902229">
        <w:rPr>
          <w:lang w:val="uz-Cyrl-UZ"/>
        </w:rPr>
        <w:t>10.1. Ушбу бандда қайд этилган ҳодисалардан исталгани Қарз олувчи томонидан мажбуриятларнинг бажарилмаслик ҳолатлари ҳисобланади:</w:t>
      </w:r>
    </w:p>
    <w:p w:rsidR="00902229" w:rsidRPr="00902229" w:rsidRDefault="00B50ABF" w:rsidP="00902229">
      <w:pPr>
        <w:widowControl w:val="0"/>
        <w:numPr>
          <w:ilvl w:val="0"/>
          <w:numId w:val="6"/>
        </w:numPr>
        <w:tabs>
          <w:tab w:val="clear" w:pos="1287"/>
        </w:tabs>
        <w:autoSpaceDE w:val="0"/>
        <w:autoSpaceDN w:val="0"/>
        <w:adjustRightInd w:val="0"/>
        <w:ind w:left="0" w:firstLine="567"/>
        <w:jc w:val="both"/>
        <w:rPr>
          <w:lang w:val="uz-Cyrl-UZ"/>
        </w:rPr>
      </w:pPr>
      <w:r w:rsidRPr="00902229">
        <w:rPr>
          <w:lang w:val="uz-Cyrl-UZ"/>
        </w:rPr>
        <w:t xml:space="preserve">Қарз олувчи (Биргаликда қарз олувчи) белгиланган санада ушбу </w:t>
      </w:r>
      <w:r w:rsidR="00BF3CF3" w:rsidRPr="00902229">
        <w:rPr>
          <w:lang w:val="uz-Cyrl-UZ"/>
        </w:rPr>
        <w:t xml:space="preserve">Шартноманинг </w:t>
      </w:r>
      <w:r w:rsidRPr="00902229">
        <w:rPr>
          <w:lang w:val="uz-Cyrl-UZ"/>
        </w:rPr>
        <w:t xml:space="preserve">ажралмас қисми ҳисобланган тўловлар жадвалига мувофиқ кредит, унга ҳисобланган фоизлар ва/ёки бошқа тўловларни, шунингдек ушбу </w:t>
      </w:r>
      <w:r w:rsidR="00BF3CF3" w:rsidRPr="00902229">
        <w:rPr>
          <w:lang w:val="uz-Cyrl-UZ"/>
        </w:rPr>
        <w:t xml:space="preserve">Шартномада </w:t>
      </w:r>
      <w:r w:rsidRPr="00902229">
        <w:rPr>
          <w:lang w:val="uz-Cyrl-UZ"/>
        </w:rPr>
        <w:t>тузилиши белгиланган бошқа шартномалар бўйича тўловларни амалга оширмаганлиги;</w:t>
      </w:r>
    </w:p>
    <w:p w:rsidR="00B50ABF" w:rsidRPr="00902229" w:rsidRDefault="00B50ABF" w:rsidP="00902229">
      <w:pPr>
        <w:widowControl w:val="0"/>
        <w:numPr>
          <w:ilvl w:val="0"/>
          <w:numId w:val="6"/>
        </w:numPr>
        <w:tabs>
          <w:tab w:val="clear" w:pos="1287"/>
        </w:tabs>
        <w:autoSpaceDE w:val="0"/>
        <w:autoSpaceDN w:val="0"/>
        <w:adjustRightInd w:val="0"/>
        <w:ind w:left="0" w:firstLine="567"/>
        <w:jc w:val="both"/>
        <w:rPr>
          <w:lang w:val="uz-Cyrl-UZ"/>
        </w:rPr>
      </w:pPr>
      <w:r w:rsidRPr="00902229">
        <w:rPr>
          <w:lang w:val="uz-Cyrl-UZ"/>
        </w:rPr>
        <w:t>кредит ресурсларидан белгиланган мақсадда фойдаланмаслик;</w:t>
      </w:r>
    </w:p>
    <w:p w:rsidR="00B50ABF" w:rsidRPr="00902229" w:rsidRDefault="00B50ABF" w:rsidP="00902229">
      <w:pPr>
        <w:widowControl w:val="0"/>
        <w:numPr>
          <w:ilvl w:val="0"/>
          <w:numId w:val="6"/>
        </w:numPr>
        <w:tabs>
          <w:tab w:val="clear" w:pos="1287"/>
        </w:tabs>
        <w:autoSpaceDE w:val="0"/>
        <w:autoSpaceDN w:val="0"/>
        <w:adjustRightInd w:val="0"/>
        <w:ind w:left="0" w:firstLine="567"/>
        <w:jc w:val="both"/>
        <w:rPr>
          <w:lang w:val="uz-Cyrl-UZ"/>
        </w:rPr>
      </w:pPr>
      <w:r w:rsidRPr="00902229">
        <w:rPr>
          <w:lang w:val="uz-Cyrl-UZ"/>
        </w:rPr>
        <w:t>Банкни атайлаб ҳаққоний бўлмаган ҳужжатлар тақдим этган ҳолда чалғитиш;</w:t>
      </w:r>
    </w:p>
    <w:p w:rsidR="00B50ABF" w:rsidRPr="00902229" w:rsidRDefault="00B65DED" w:rsidP="00902229">
      <w:pPr>
        <w:widowControl w:val="0"/>
        <w:numPr>
          <w:ilvl w:val="0"/>
          <w:numId w:val="6"/>
        </w:numPr>
        <w:tabs>
          <w:tab w:val="clear" w:pos="1287"/>
        </w:tabs>
        <w:autoSpaceDE w:val="0"/>
        <w:autoSpaceDN w:val="0"/>
        <w:adjustRightInd w:val="0"/>
        <w:ind w:left="0" w:firstLine="567"/>
        <w:jc w:val="both"/>
        <w:rPr>
          <w:lang w:val="uz-Cyrl-UZ"/>
        </w:rPr>
      </w:pPr>
      <w:r>
        <w:rPr>
          <w:lang w:val="uz-Cyrl-UZ"/>
        </w:rPr>
        <w:t>к</w:t>
      </w:r>
      <w:r w:rsidR="00B50ABF" w:rsidRPr="00902229">
        <w:rPr>
          <w:lang w:val="uz-Cyrl-UZ"/>
        </w:rPr>
        <w:t>редит бўйича Қарз олувчи (Биргаликда қарз олувчи) томонидан Банкка берилган исталган таъминотнинг қисман ёки тўлиқ ўз қийматини йўқотганлиги ёки Банкнинг хуқуқларига салбий таъсир кўрсатиши мумкин бўлган ҳолатларнинг пайдо бўлиши;</w:t>
      </w:r>
    </w:p>
    <w:p w:rsidR="00B50ABF" w:rsidRPr="00902229" w:rsidRDefault="00B50ABF" w:rsidP="00902229">
      <w:pPr>
        <w:widowControl w:val="0"/>
        <w:numPr>
          <w:ilvl w:val="0"/>
          <w:numId w:val="6"/>
        </w:numPr>
        <w:tabs>
          <w:tab w:val="clear" w:pos="1287"/>
        </w:tabs>
        <w:autoSpaceDE w:val="0"/>
        <w:autoSpaceDN w:val="0"/>
        <w:adjustRightInd w:val="0"/>
        <w:ind w:left="0" w:firstLine="567"/>
        <w:jc w:val="both"/>
        <w:rPr>
          <w:lang w:val="uz-Cyrl-UZ"/>
        </w:rPr>
      </w:pPr>
      <w:r w:rsidRPr="00902229">
        <w:rPr>
          <w:lang w:val="uz-Cyrl-UZ"/>
        </w:rPr>
        <w:t>Қарз олувчи (Биргаликда қарз олувчи)нинг тўловга қодирлиги ёмонлашганлиги ёки ушбу шартнома бўйича мажбуриятларнинг мунтазам равишда бажарилмаслигига олиб келадиган аниқ маълумотнинг яширилиши;</w:t>
      </w:r>
    </w:p>
    <w:p w:rsidR="00B50ABF" w:rsidRPr="00902229" w:rsidRDefault="00B50ABF" w:rsidP="00902229">
      <w:pPr>
        <w:widowControl w:val="0"/>
        <w:numPr>
          <w:ilvl w:val="0"/>
          <w:numId w:val="6"/>
        </w:numPr>
        <w:tabs>
          <w:tab w:val="clear" w:pos="1287"/>
        </w:tabs>
        <w:autoSpaceDE w:val="0"/>
        <w:autoSpaceDN w:val="0"/>
        <w:adjustRightInd w:val="0"/>
        <w:ind w:left="0" w:firstLine="567"/>
        <w:jc w:val="both"/>
        <w:rPr>
          <w:lang w:val="uz-Cyrl-UZ"/>
        </w:rPr>
      </w:pPr>
      <w:r w:rsidRPr="00902229">
        <w:rPr>
          <w:lang w:val="uz-Cyrl-UZ"/>
        </w:rPr>
        <w:t>Қарз олувчи (Биргаликда қарз олувчи)нинг Банк олдидаги мажбуриятларининг бажарилишига таъсир кўрсатиши мумкин бўлган бошқа ҳолатлар;</w:t>
      </w:r>
    </w:p>
    <w:p w:rsidR="00902229" w:rsidRPr="00902229" w:rsidRDefault="00B65DED" w:rsidP="00902229">
      <w:pPr>
        <w:widowControl w:val="0"/>
        <w:numPr>
          <w:ilvl w:val="0"/>
          <w:numId w:val="6"/>
        </w:numPr>
        <w:tabs>
          <w:tab w:val="clear" w:pos="1287"/>
        </w:tabs>
        <w:autoSpaceDE w:val="0"/>
        <w:autoSpaceDN w:val="0"/>
        <w:adjustRightInd w:val="0"/>
        <w:ind w:left="0" w:firstLine="567"/>
        <w:jc w:val="both"/>
        <w:rPr>
          <w:lang w:val="uz-Cyrl-UZ"/>
        </w:rPr>
      </w:pPr>
      <w:r>
        <w:rPr>
          <w:lang w:val="uz-Cyrl-UZ"/>
        </w:rPr>
        <w:t>к</w:t>
      </w:r>
      <w:r w:rsidR="00B50ABF" w:rsidRPr="00902229">
        <w:rPr>
          <w:lang w:val="uz-Cyrl-UZ"/>
        </w:rPr>
        <w:t>редит таъминоти сифатида Банкда қонун асосидаги ипотекага асосан гаровда турган, кредит маблағлари ҳисобига сотиб олинган уй-жойни бегоналаштириш ҳамда учинчи шахсларнинг тасарруфига бериш;</w:t>
      </w:r>
    </w:p>
    <w:p w:rsidR="00902229" w:rsidRPr="00902229" w:rsidRDefault="00902229" w:rsidP="00902229">
      <w:pPr>
        <w:widowControl w:val="0"/>
        <w:numPr>
          <w:ilvl w:val="0"/>
          <w:numId w:val="6"/>
        </w:numPr>
        <w:tabs>
          <w:tab w:val="clear" w:pos="1287"/>
        </w:tabs>
        <w:autoSpaceDE w:val="0"/>
        <w:autoSpaceDN w:val="0"/>
        <w:adjustRightInd w:val="0"/>
        <w:ind w:left="0" w:firstLine="567"/>
        <w:jc w:val="both"/>
        <w:rPr>
          <w:lang w:val="uz-Cyrl-UZ"/>
        </w:rPr>
      </w:pPr>
      <w:r w:rsidRPr="00902229">
        <w:rPr>
          <w:lang w:val="uz-Cyrl-UZ"/>
        </w:rPr>
        <w:t xml:space="preserve">ушбу </w:t>
      </w:r>
      <w:r w:rsidR="00BF3CF3" w:rsidRPr="00902229">
        <w:rPr>
          <w:lang w:val="uz-Cyrl-UZ"/>
        </w:rPr>
        <w:t xml:space="preserve">Шартнома </w:t>
      </w:r>
      <w:r w:rsidRPr="00902229">
        <w:rPr>
          <w:lang w:val="uz-Cyrl-UZ"/>
        </w:rPr>
        <w:t>билан боғлиқ бўлган бошқа шартнома шартларининг (гаров, ипотека, суғурта ва шу кабилар) бузилиши.</w:t>
      </w:r>
    </w:p>
    <w:p w:rsidR="00B50ABF" w:rsidRPr="00CB5B2B" w:rsidRDefault="00B50ABF" w:rsidP="00B50ABF">
      <w:pPr>
        <w:widowControl w:val="0"/>
        <w:autoSpaceDE w:val="0"/>
        <w:autoSpaceDN w:val="0"/>
        <w:adjustRightInd w:val="0"/>
        <w:ind w:firstLine="567"/>
        <w:jc w:val="both"/>
        <w:rPr>
          <w:lang w:val="uz-Cyrl-UZ"/>
        </w:rPr>
      </w:pPr>
      <w:r>
        <w:rPr>
          <w:lang w:val="uz-Cyrl-UZ"/>
        </w:rPr>
        <w:t>10</w:t>
      </w:r>
      <w:r w:rsidRPr="00CB5B2B">
        <w:rPr>
          <w:lang w:val="uz-Cyrl-UZ"/>
        </w:rPr>
        <w:t>.</w:t>
      </w:r>
      <w:r>
        <w:rPr>
          <w:lang w:val="uz-Cyrl-UZ"/>
        </w:rPr>
        <w:t>2</w:t>
      </w:r>
      <w:r w:rsidRPr="00CB5B2B">
        <w:rPr>
          <w:lang w:val="uz-Cyrl-UZ"/>
        </w:rPr>
        <w:t>.</w:t>
      </w:r>
      <w:r>
        <w:rPr>
          <w:lang w:val="uz-Cyrl-UZ"/>
        </w:rPr>
        <w:t xml:space="preserve"> </w:t>
      </w:r>
      <w:r w:rsidRPr="00CB5B2B">
        <w:rPr>
          <w:lang w:val="uz-Cyrl-UZ"/>
        </w:rPr>
        <w:t>Мажбуриятларни бажар</w:t>
      </w:r>
      <w:r>
        <w:rPr>
          <w:lang w:val="uz-Cyrl-UZ"/>
        </w:rPr>
        <w:t>ил</w:t>
      </w:r>
      <w:r w:rsidRPr="00CB5B2B">
        <w:rPr>
          <w:lang w:val="uz-Cyrl-UZ"/>
        </w:rPr>
        <w:t>маслик ҳолат</w:t>
      </w:r>
      <w:r>
        <w:rPr>
          <w:lang w:val="uz-Cyrl-UZ"/>
        </w:rPr>
        <w:t>лар</w:t>
      </w:r>
      <w:r w:rsidRPr="00CB5B2B">
        <w:rPr>
          <w:lang w:val="uz-Cyrl-UZ"/>
        </w:rPr>
        <w:t>и бошланганда Банк ўз хоҳишига кўра қуйидаги ҳаракатлардан исталганини амалга ошириши мумкин:</w:t>
      </w:r>
    </w:p>
    <w:p w:rsidR="00B50ABF" w:rsidRPr="00902229" w:rsidRDefault="00B50ABF" w:rsidP="00B50ABF">
      <w:pPr>
        <w:widowControl w:val="0"/>
        <w:numPr>
          <w:ilvl w:val="0"/>
          <w:numId w:val="5"/>
        </w:numPr>
        <w:tabs>
          <w:tab w:val="clear" w:pos="1287"/>
        </w:tabs>
        <w:autoSpaceDE w:val="0"/>
        <w:autoSpaceDN w:val="0"/>
        <w:adjustRightInd w:val="0"/>
        <w:ind w:left="0" w:firstLine="567"/>
        <w:jc w:val="both"/>
        <w:rPr>
          <w:lang w:val="uz-Cyrl-UZ"/>
        </w:rPr>
      </w:pPr>
      <w:r w:rsidRPr="00CB5B2B">
        <w:rPr>
          <w:lang w:val="uz-Cyrl-UZ"/>
        </w:rPr>
        <w:t>Қарз олувчига мажбуриятларни бажар</w:t>
      </w:r>
      <w:r>
        <w:rPr>
          <w:lang w:val="uz-Cyrl-UZ"/>
        </w:rPr>
        <w:t>ил</w:t>
      </w:r>
      <w:r w:rsidRPr="00CB5B2B">
        <w:rPr>
          <w:lang w:val="uz-Cyrl-UZ"/>
        </w:rPr>
        <w:t>маслик ҳолат</w:t>
      </w:r>
      <w:r>
        <w:rPr>
          <w:lang w:val="uz-Cyrl-UZ"/>
        </w:rPr>
        <w:t>лари</w:t>
      </w:r>
      <w:r w:rsidRPr="00CB5B2B">
        <w:rPr>
          <w:lang w:val="uz-Cyrl-UZ"/>
        </w:rPr>
        <w:t xml:space="preserve"> бошланганлиги тўғрисидаги ёзма билдиришномани уни бартараф </w:t>
      </w:r>
      <w:r w:rsidRPr="00902229">
        <w:rPr>
          <w:lang w:val="uz-Cyrl-UZ"/>
        </w:rPr>
        <w:t>этиш учун муддатни белгилаган ҳолда юбориш;</w:t>
      </w:r>
    </w:p>
    <w:p w:rsidR="00B50ABF" w:rsidRPr="00902229" w:rsidRDefault="00B50ABF" w:rsidP="00B50ABF">
      <w:pPr>
        <w:widowControl w:val="0"/>
        <w:numPr>
          <w:ilvl w:val="0"/>
          <w:numId w:val="5"/>
        </w:numPr>
        <w:tabs>
          <w:tab w:val="clear" w:pos="1287"/>
        </w:tabs>
        <w:autoSpaceDE w:val="0"/>
        <w:autoSpaceDN w:val="0"/>
        <w:adjustRightInd w:val="0"/>
        <w:ind w:left="0" w:firstLine="567"/>
        <w:jc w:val="both"/>
        <w:rPr>
          <w:lang w:val="uz-Cyrl-UZ"/>
        </w:rPr>
      </w:pPr>
      <w:r w:rsidRPr="00902229">
        <w:rPr>
          <w:lang w:val="uz-Cyrl-UZ"/>
        </w:rPr>
        <w:t xml:space="preserve">ушбу </w:t>
      </w:r>
      <w:r w:rsidR="00BF3CF3" w:rsidRPr="00902229">
        <w:rPr>
          <w:lang w:val="uz-Cyrl-UZ"/>
        </w:rPr>
        <w:t xml:space="preserve">Шартнома </w:t>
      </w:r>
      <w:r w:rsidRPr="00902229">
        <w:rPr>
          <w:lang w:val="uz-Cyrl-UZ"/>
        </w:rPr>
        <w:t>бўйича мажбуриятларнинг бажарилишини қўшимча равишда таъминланишини талаб қилиш;</w:t>
      </w:r>
    </w:p>
    <w:p w:rsidR="00B50ABF" w:rsidRPr="00902229" w:rsidRDefault="00B50ABF" w:rsidP="00B50ABF">
      <w:pPr>
        <w:widowControl w:val="0"/>
        <w:numPr>
          <w:ilvl w:val="0"/>
          <w:numId w:val="5"/>
        </w:numPr>
        <w:tabs>
          <w:tab w:val="clear" w:pos="1287"/>
        </w:tabs>
        <w:autoSpaceDE w:val="0"/>
        <w:autoSpaceDN w:val="0"/>
        <w:adjustRightInd w:val="0"/>
        <w:ind w:left="0" w:firstLine="567"/>
        <w:jc w:val="both"/>
        <w:rPr>
          <w:lang w:val="uz-Cyrl-UZ"/>
        </w:rPr>
      </w:pPr>
      <w:r w:rsidRPr="00902229">
        <w:rPr>
          <w:lang w:val="uz-Cyrl-UZ"/>
        </w:rPr>
        <w:t>Қарз олувчидан кредитнинг тўлиқ қисмини ёки унинг бир қисмини ушбу шартномада белгиланган тартибда муддатидан олдин қайтаришни талаб қилиш;</w:t>
      </w:r>
    </w:p>
    <w:p w:rsidR="00B50ABF" w:rsidRPr="00902229" w:rsidRDefault="00B50ABF" w:rsidP="00B50ABF">
      <w:pPr>
        <w:widowControl w:val="0"/>
        <w:numPr>
          <w:ilvl w:val="0"/>
          <w:numId w:val="5"/>
        </w:numPr>
        <w:tabs>
          <w:tab w:val="clear" w:pos="1287"/>
        </w:tabs>
        <w:autoSpaceDE w:val="0"/>
        <w:autoSpaceDN w:val="0"/>
        <w:adjustRightInd w:val="0"/>
        <w:ind w:left="0" w:firstLine="567"/>
        <w:jc w:val="both"/>
        <w:rPr>
          <w:lang w:val="uz-Cyrl-UZ"/>
        </w:rPr>
      </w:pPr>
      <w:r w:rsidRPr="00902229">
        <w:rPr>
          <w:lang w:val="uz-Cyrl-UZ"/>
        </w:rPr>
        <w:t>қонунчиликда белгиланган тартибда, кредит бўйича ундирувни таъминотнинг барча турларига қаратиш орқали қарздорликни сўндириш;</w:t>
      </w:r>
    </w:p>
    <w:p w:rsidR="00B50ABF" w:rsidRPr="00902229" w:rsidRDefault="00B50ABF" w:rsidP="00B50ABF">
      <w:pPr>
        <w:widowControl w:val="0"/>
        <w:numPr>
          <w:ilvl w:val="0"/>
          <w:numId w:val="5"/>
        </w:numPr>
        <w:tabs>
          <w:tab w:val="clear" w:pos="1287"/>
        </w:tabs>
        <w:autoSpaceDE w:val="0"/>
        <w:autoSpaceDN w:val="0"/>
        <w:adjustRightInd w:val="0"/>
        <w:ind w:left="0" w:firstLine="567"/>
        <w:jc w:val="both"/>
        <w:rPr>
          <w:lang w:val="uz-Cyrl-UZ"/>
        </w:rPr>
      </w:pPr>
      <w:r w:rsidRPr="00902229">
        <w:rPr>
          <w:lang w:val="uz-Cyrl-UZ"/>
        </w:rPr>
        <w:t xml:space="preserve">ушбу </w:t>
      </w:r>
      <w:r w:rsidR="00BF3CF3" w:rsidRPr="00902229">
        <w:rPr>
          <w:lang w:val="uz-Cyrl-UZ"/>
        </w:rPr>
        <w:t xml:space="preserve">Шартномани </w:t>
      </w:r>
      <w:r w:rsidRPr="00902229">
        <w:rPr>
          <w:lang w:val="uz-Cyrl-UZ"/>
        </w:rPr>
        <w:t>мазкур шартномада белгиланган тартибда бекор қилиш;</w:t>
      </w:r>
    </w:p>
    <w:p w:rsidR="00B50ABF" w:rsidRPr="00902229" w:rsidRDefault="00B50ABF" w:rsidP="00B50ABF">
      <w:pPr>
        <w:widowControl w:val="0"/>
        <w:numPr>
          <w:ilvl w:val="0"/>
          <w:numId w:val="5"/>
        </w:numPr>
        <w:tabs>
          <w:tab w:val="clear" w:pos="1287"/>
        </w:tabs>
        <w:autoSpaceDE w:val="0"/>
        <w:autoSpaceDN w:val="0"/>
        <w:adjustRightInd w:val="0"/>
        <w:ind w:left="0" w:firstLine="567"/>
        <w:jc w:val="both"/>
        <w:rPr>
          <w:lang w:val="uz-Cyrl-UZ"/>
        </w:rPr>
      </w:pPr>
      <w:r w:rsidRPr="00902229">
        <w:rPr>
          <w:lang w:val="uz-Cyrl-UZ"/>
        </w:rPr>
        <w:t>кредит ва унга ҳисобланган фоизлар ўз муддатида тўланмаган тақдирда кредит фоиз ставкасини кўпайтириш;</w:t>
      </w:r>
    </w:p>
    <w:p w:rsidR="00B50ABF" w:rsidRPr="00902229" w:rsidRDefault="00B65DED" w:rsidP="00B50ABF">
      <w:pPr>
        <w:widowControl w:val="0"/>
        <w:numPr>
          <w:ilvl w:val="0"/>
          <w:numId w:val="5"/>
        </w:numPr>
        <w:tabs>
          <w:tab w:val="clear" w:pos="1287"/>
        </w:tabs>
        <w:autoSpaceDE w:val="0"/>
        <w:autoSpaceDN w:val="0"/>
        <w:adjustRightInd w:val="0"/>
        <w:ind w:left="0" w:firstLine="567"/>
        <w:jc w:val="both"/>
        <w:rPr>
          <w:lang w:val="uz-Cyrl-UZ"/>
        </w:rPr>
      </w:pPr>
      <w:r>
        <w:rPr>
          <w:lang w:val="uz-Cyrl-UZ"/>
        </w:rPr>
        <w:t>к</w:t>
      </w:r>
      <w:r w:rsidR="00B50ABF" w:rsidRPr="00902229">
        <w:rPr>
          <w:lang w:val="uz-Cyrl-UZ"/>
        </w:rPr>
        <w:t xml:space="preserve">редит тўловларини иш хақи ва унга тенг тўловлардан амалга оширилиши тўхтаб қолганида, уларнинг сабабларини аниқлаш учун қарздорнинг иш жойига ёки бошқа </w:t>
      </w:r>
      <w:r w:rsidR="00B50ABF" w:rsidRPr="00902229">
        <w:rPr>
          <w:lang w:val="uz-Cyrl-UZ"/>
        </w:rPr>
        <w:lastRenderedPageBreak/>
        <w:t>ваколатли муассаса (ташкилот)га мурожат қилиш ҳамда ушбу манбалардан кредит тўловларига маблағ йўналтирилиши бўйича тегишли чораларни кўриш.</w:t>
      </w:r>
    </w:p>
    <w:p w:rsidR="00BA4982" w:rsidRPr="00BA4982" w:rsidRDefault="00BA4982" w:rsidP="00B64AD7">
      <w:pPr>
        <w:widowControl w:val="0"/>
        <w:autoSpaceDE w:val="0"/>
        <w:autoSpaceDN w:val="0"/>
        <w:adjustRightInd w:val="0"/>
        <w:jc w:val="center"/>
        <w:rPr>
          <w:b/>
          <w:bCs/>
          <w:lang w:val="uz-Cyrl-UZ"/>
        </w:rPr>
      </w:pPr>
    </w:p>
    <w:p w:rsidR="00AC30B9" w:rsidRDefault="00AC30B9" w:rsidP="00AC30B9">
      <w:pPr>
        <w:widowControl w:val="0"/>
        <w:autoSpaceDE w:val="0"/>
        <w:autoSpaceDN w:val="0"/>
        <w:adjustRightInd w:val="0"/>
        <w:jc w:val="center"/>
        <w:rPr>
          <w:b/>
          <w:bCs/>
          <w:lang w:val="uz-Cyrl-UZ"/>
        </w:rPr>
      </w:pPr>
      <w:r w:rsidRPr="008973BE">
        <w:rPr>
          <w:b/>
          <w:bCs/>
          <w:noProof/>
          <w:lang w:val="uz-Cyrl-UZ"/>
        </w:rPr>
        <w:t>X</w:t>
      </w:r>
      <w:r w:rsidRPr="00F232F2">
        <w:rPr>
          <w:b/>
          <w:bCs/>
          <w:noProof/>
          <w:lang w:val="uz-Cyrl-UZ"/>
        </w:rPr>
        <w:t>I</w:t>
      </w:r>
      <w:r w:rsidRPr="00CB5B2B">
        <w:rPr>
          <w:b/>
          <w:bCs/>
          <w:lang w:val="uz-Cyrl-UZ"/>
        </w:rPr>
        <w:t>.</w:t>
      </w:r>
      <w:r w:rsidR="004F1F4D">
        <w:rPr>
          <w:b/>
          <w:bCs/>
          <w:lang w:val="uz-Cyrl-UZ"/>
        </w:rPr>
        <w:t xml:space="preserve"> ТОМОНЛАРНИНГ</w:t>
      </w:r>
      <w:r w:rsidRPr="00CB5B2B">
        <w:rPr>
          <w:b/>
          <w:bCs/>
          <w:lang w:val="uz-Cyrl-UZ"/>
        </w:rPr>
        <w:t xml:space="preserve"> ЖАВОБГАРЛИ</w:t>
      </w:r>
      <w:r w:rsidR="004F1F4D">
        <w:rPr>
          <w:b/>
          <w:bCs/>
          <w:lang w:val="uz-Cyrl-UZ"/>
        </w:rPr>
        <w:t>ГИ</w:t>
      </w:r>
    </w:p>
    <w:p w:rsidR="00AC30B9" w:rsidRDefault="00AC30B9" w:rsidP="00BA4982">
      <w:pPr>
        <w:widowControl w:val="0"/>
        <w:autoSpaceDE w:val="0"/>
        <w:autoSpaceDN w:val="0"/>
        <w:adjustRightInd w:val="0"/>
        <w:jc w:val="center"/>
        <w:rPr>
          <w:b/>
          <w:bCs/>
          <w:lang w:val="uz-Cyrl-UZ"/>
        </w:rPr>
      </w:pPr>
    </w:p>
    <w:p w:rsidR="00AC30B9" w:rsidRPr="00AC30B9" w:rsidRDefault="00AC30B9" w:rsidP="00AC30B9">
      <w:pPr>
        <w:shd w:val="clear" w:color="auto" w:fill="FFFFFF"/>
        <w:tabs>
          <w:tab w:val="left" w:pos="1018"/>
        </w:tabs>
        <w:ind w:firstLine="567"/>
        <w:jc w:val="both"/>
        <w:rPr>
          <w:lang w:val="uz-Cyrl-UZ"/>
        </w:rPr>
      </w:pPr>
      <w:r w:rsidRPr="00AC30B9">
        <w:rPr>
          <w:lang w:val="uz-Cyrl-UZ"/>
        </w:rPr>
        <w:t>11.1. Томонларнинг ушбу шартномада кўзда тутилган мажбуриятларни бажаришдан бош тортиши мазкур шартнома шартлари ва Ўзбекистон Республикасининг амалдаги қонунчилигига мувофиқ жавобгарликка сабаб бўлади.</w:t>
      </w:r>
    </w:p>
    <w:p w:rsidR="00AC30B9" w:rsidRPr="003B0C37" w:rsidRDefault="00AC30B9" w:rsidP="00AC30B9">
      <w:pPr>
        <w:shd w:val="clear" w:color="auto" w:fill="FFFFFF"/>
        <w:tabs>
          <w:tab w:val="left" w:pos="1018"/>
        </w:tabs>
        <w:ind w:firstLine="567"/>
        <w:jc w:val="both"/>
        <w:rPr>
          <w:lang w:val="uz-Cyrl-UZ"/>
        </w:rPr>
      </w:pPr>
      <w:r w:rsidRPr="00AC30B9">
        <w:rPr>
          <w:lang w:val="uz-Cyrl-UZ"/>
        </w:rPr>
        <w:t>11.2. Мазкур шартномада белгиланган барча мажбуриятларни бажармаслик оқибатида Қарз олувчи ва Биргаликда қарз олувчилар солидар жавобгар бўладилар.</w:t>
      </w:r>
    </w:p>
    <w:p w:rsidR="00AC30B9" w:rsidRDefault="00AC30B9" w:rsidP="00AC30B9">
      <w:pPr>
        <w:widowControl w:val="0"/>
        <w:autoSpaceDE w:val="0"/>
        <w:autoSpaceDN w:val="0"/>
        <w:adjustRightInd w:val="0"/>
        <w:ind w:firstLine="567"/>
        <w:jc w:val="both"/>
        <w:rPr>
          <w:lang w:val="uz-Cyrl-UZ"/>
        </w:rPr>
      </w:pPr>
      <w:r w:rsidRPr="00CB5B2B">
        <w:rPr>
          <w:lang w:val="uz-Cyrl-UZ"/>
        </w:rPr>
        <w:t>11.</w:t>
      </w:r>
      <w:r>
        <w:rPr>
          <w:lang w:val="uz-Cyrl-UZ"/>
        </w:rPr>
        <w:t>3</w:t>
      </w:r>
      <w:r w:rsidRPr="00CB5B2B">
        <w:rPr>
          <w:lang w:val="uz-Cyrl-UZ"/>
        </w:rPr>
        <w:t>.</w:t>
      </w:r>
      <w:r>
        <w:rPr>
          <w:lang w:val="uz-Cyrl-UZ"/>
        </w:rPr>
        <w:t xml:space="preserve"> </w:t>
      </w:r>
      <w:r w:rsidRPr="00CB5B2B">
        <w:rPr>
          <w:lang w:val="uz-Cyrl-UZ"/>
        </w:rPr>
        <w:t>Асосий қарзни қайтариш муддати кечиктирилганда (муддати ўтган кредитга), Қарз олувчи</w:t>
      </w:r>
      <w:r>
        <w:rPr>
          <w:lang w:val="uz-Cyrl-UZ"/>
        </w:rPr>
        <w:t xml:space="preserve"> (Биргаликда қарз олувчи)</w:t>
      </w:r>
      <w:r w:rsidRPr="00CB5B2B">
        <w:rPr>
          <w:lang w:val="uz-Cyrl-UZ"/>
        </w:rPr>
        <w:t xml:space="preserve"> Банкка бутун кечиктирилган давр учун ушбу шартномада белгиланган ставкасининг 1,5 баравари (Марказий банкнинг </w:t>
      </w:r>
      <w:r w:rsidRPr="00FE4663">
        <w:rPr>
          <w:lang w:val="uz-Cyrl-UZ"/>
        </w:rPr>
        <w:t xml:space="preserve">мазкур шартнома тузиш санасида бўлган </w:t>
      </w:r>
      <w:r w:rsidRPr="00CB5B2B">
        <w:rPr>
          <w:lang w:val="uz-Cyrl-UZ"/>
        </w:rPr>
        <w:t>қайта молиялаш ставкасидан кам бўлмаган) миқдорида юқори фоиз тўлайди.</w:t>
      </w:r>
    </w:p>
    <w:p w:rsidR="00AC30B9" w:rsidRDefault="00AC30B9" w:rsidP="00AC30B9">
      <w:pPr>
        <w:autoSpaceDE w:val="0"/>
        <w:autoSpaceDN w:val="0"/>
        <w:adjustRightInd w:val="0"/>
        <w:ind w:firstLine="567"/>
        <w:jc w:val="both"/>
        <w:rPr>
          <w:lang w:val="uz-Cyrl-UZ"/>
        </w:rPr>
      </w:pPr>
      <w:r>
        <w:rPr>
          <w:lang w:val="uz-Cyrl-UZ"/>
        </w:rPr>
        <w:t>11</w:t>
      </w:r>
      <w:r w:rsidRPr="00CB5B2B">
        <w:rPr>
          <w:lang w:val="uz-Cyrl-UZ"/>
        </w:rPr>
        <w:t>.</w:t>
      </w:r>
      <w:r>
        <w:rPr>
          <w:lang w:val="uz-Cyrl-UZ"/>
        </w:rPr>
        <w:t>4</w:t>
      </w:r>
      <w:r w:rsidRPr="00CB5B2B">
        <w:rPr>
          <w:lang w:val="uz-Cyrl-UZ"/>
        </w:rPr>
        <w:t>. Фоизларни белгиланган муддат</w:t>
      </w:r>
      <w:r>
        <w:rPr>
          <w:lang w:val="uz-Cyrl-UZ"/>
        </w:rPr>
        <w:t>лар</w:t>
      </w:r>
      <w:r w:rsidRPr="00CB5B2B">
        <w:rPr>
          <w:lang w:val="uz-Cyrl-UZ"/>
        </w:rPr>
        <w:t xml:space="preserve">да тўламаганлик ва улар бўйича муддати ўтган суммалар вужудга келгани учун </w:t>
      </w:r>
      <w:r>
        <w:rPr>
          <w:lang w:val="uz-Cyrl-UZ"/>
        </w:rPr>
        <w:t>Қ</w:t>
      </w:r>
      <w:r w:rsidRPr="00CB5B2B">
        <w:rPr>
          <w:lang w:val="uz-Cyrl-UZ"/>
        </w:rPr>
        <w:t>арз</w:t>
      </w:r>
      <w:r>
        <w:rPr>
          <w:lang w:val="uz-Cyrl-UZ"/>
        </w:rPr>
        <w:t xml:space="preserve"> олувчи (Биргаликда қарз олувчи)</w:t>
      </w:r>
      <w:r w:rsidRPr="00CB5B2B">
        <w:rPr>
          <w:lang w:val="uz-Cyrl-UZ"/>
        </w:rPr>
        <w:t xml:space="preserve"> Банкка кечиктирилган тўловнинг ҳар бир куни учун кечиктирилган тўлов суммасининг 0,1</w:t>
      </w:r>
      <w:r>
        <w:rPr>
          <w:lang w:val="uz-Cyrl-UZ"/>
        </w:rPr>
        <w:t xml:space="preserve"> фоизи</w:t>
      </w:r>
      <w:r w:rsidRPr="00CB5B2B">
        <w:rPr>
          <w:lang w:val="uz-Cyrl-UZ"/>
        </w:rPr>
        <w:t xml:space="preserve"> миқдорида, аммо кечиктирилган тўлов суммасининг 50</w:t>
      </w:r>
      <w:r>
        <w:rPr>
          <w:lang w:val="uz-Cyrl-UZ"/>
        </w:rPr>
        <w:t xml:space="preserve"> фоизи</w:t>
      </w:r>
      <w:r w:rsidRPr="00CB5B2B">
        <w:rPr>
          <w:lang w:val="uz-Cyrl-UZ"/>
        </w:rPr>
        <w:t>дан ошмаган миқдорда пеня тўлайди.</w:t>
      </w:r>
    </w:p>
    <w:p w:rsidR="00AC30B9" w:rsidRPr="004118E3" w:rsidRDefault="00AC30B9" w:rsidP="00AC30B9">
      <w:pPr>
        <w:shd w:val="clear" w:color="auto" w:fill="FFFFFF"/>
        <w:tabs>
          <w:tab w:val="left" w:pos="1109"/>
        </w:tabs>
        <w:ind w:firstLine="573"/>
        <w:jc w:val="both"/>
        <w:rPr>
          <w:lang w:val="uz-Cyrl-UZ"/>
        </w:rPr>
      </w:pPr>
      <w:r w:rsidRPr="004118E3">
        <w:rPr>
          <w:lang w:val="uz-Cyrl-UZ"/>
        </w:rPr>
        <w:t>11.5. Қарз олувчи кредит маблағларидан мақсадсиз фойдаланса, Банкка максадсиз фойдаланган кредит суммасининг 20% микдорида жарима тўлайди.</w:t>
      </w:r>
    </w:p>
    <w:p w:rsidR="00AC30B9" w:rsidRPr="004118E3" w:rsidRDefault="00AC30B9" w:rsidP="00AC30B9">
      <w:pPr>
        <w:widowControl w:val="0"/>
        <w:autoSpaceDE w:val="0"/>
        <w:autoSpaceDN w:val="0"/>
        <w:adjustRightInd w:val="0"/>
        <w:ind w:firstLine="567"/>
        <w:jc w:val="both"/>
        <w:rPr>
          <w:lang w:val="uz-Cyrl-UZ"/>
        </w:rPr>
      </w:pPr>
      <w:r w:rsidRPr="004118E3">
        <w:rPr>
          <w:lang w:val="uz-Cyrl-UZ"/>
        </w:rPr>
        <w:t>11.6. Мазкур шартноманинг 6.2-бандида кўрсатилган шартлар Қарз олувчи томонидан бажарилиб, топшириқнома (ариза) тақдим этилганидан сўнг Банк кредит</w:t>
      </w:r>
      <w:r w:rsidR="004118E3" w:rsidRPr="004118E3">
        <w:rPr>
          <w:lang w:val="uz-Cyrl-UZ"/>
        </w:rPr>
        <w:t xml:space="preserve"> маблағларини тегишли ҳисобварақларга</w:t>
      </w:r>
      <w:r w:rsidRPr="004118E3">
        <w:rPr>
          <w:lang w:val="uz-Cyrl-UZ"/>
        </w:rPr>
        <w:t xml:space="preserve"> ўтказмаган тақдирда, Банк Қарз олувчига муддатида тўланмаган кредит суммасининг кечиктирилган ҳар бир куни учун 0,1 фоиз миқдорида, лекин муддатида тўланмаган кредит суммасининг </w:t>
      </w:r>
      <w:r w:rsidR="004118E3" w:rsidRPr="004118E3">
        <w:rPr>
          <w:lang w:val="uz-Cyrl-UZ"/>
        </w:rPr>
        <w:t>1</w:t>
      </w:r>
      <w:r w:rsidRPr="004118E3">
        <w:rPr>
          <w:lang w:val="uz-Cyrl-UZ"/>
        </w:rPr>
        <w:t>0 фоизидан юқори бўлмаган миқдорда пеня тўлайди.</w:t>
      </w:r>
    </w:p>
    <w:p w:rsidR="00AC30B9" w:rsidRPr="006D6611" w:rsidRDefault="00AC30B9" w:rsidP="00AC30B9">
      <w:pPr>
        <w:shd w:val="clear" w:color="auto" w:fill="FFFFFF"/>
        <w:tabs>
          <w:tab w:val="left" w:pos="1099"/>
        </w:tabs>
        <w:ind w:firstLine="567"/>
        <w:jc w:val="both"/>
        <w:rPr>
          <w:lang w:val="uz-Cyrl-UZ"/>
        </w:rPr>
      </w:pPr>
      <w:r w:rsidRPr="004118E3">
        <w:rPr>
          <w:lang w:val="uz-Cyrl-UZ"/>
        </w:rPr>
        <w:t>11.7. Мазкур шартнома шартларининг лозим даражада бажарилмаганлиги натижасида неустойкаларнинг ундирилиши (тўланиши) Томонларни ўз зиммаларига олган мажбуриятларни бажаришдан озод қилмайди.</w:t>
      </w:r>
    </w:p>
    <w:p w:rsidR="00AC30B9" w:rsidRPr="00BA4982" w:rsidRDefault="00AC30B9" w:rsidP="00B64AD7">
      <w:pPr>
        <w:widowControl w:val="0"/>
        <w:autoSpaceDE w:val="0"/>
        <w:autoSpaceDN w:val="0"/>
        <w:adjustRightInd w:val="0"/>
        <w:jc w:val="center"/>
        <w:rPr>
          <w:b/>
          <w:bCs/>
          <w:lang w:val="uz-Cyrl-UZ"/>
        </w:rPr>
      </w:pPr>
    </w:p>
    <w:p w:rsidR="004118E3" w:rsidRDefault="004118E3" w:rsidP="004118E3">
      <w:pPr>
        <w:widowControl w:val="0"/>
        <w:autoSpaceDE w:val="0"/>
        <w:autoSpaceDN w:val="0"/>
        <w:adjustRightInd w:val="0"/>
        <w:jc w:val="center"/>
        <w:rPr>
          <w:b/>
          <w:bCs/>
          <w:lang w:val="uz-Cyrl-UZ"/>
        </w:rPr>
      </w:pPr>
      <w:r w:rsidRPr="008973BE">
        <w:rPr>
          <w:b/>
          <w:bCs/>
          <w:noProof/>
          <w:lang w:val="uz-Cyrl-UZ"/>
        </w:rPr>
        <w:t>X</w:t>
      </w:r>
      <w:r w:rsidRPr="00F232F2">
        <w:rPr>
          <w:b/>
          <w:bCs/>
          <w:noProof/>
          <w:lang w:val="uz-Cyrl-UZ"/>
        </w:rPr>
        <w:t>II</w:t>
      </w:r>
      <w:r w:rsidRPr="00CB5B2B">
        <w:rPr>
          <w:b/>
          <w:bCs/>
          <w:lang w:val="uz-Cyrl-UZ"/>
        </w:rPr>
        <w:t>.</w:t>
      </w:r>
      <w:r w:rsidRPr="00527FC6">
        <w:rPr>
          <w:b/>
          <w:bCs/>
          <w:lang w:val="uz-Cyrl-UZ"/>
        </w:rPr>
        <w:t xml:space="preserve"> КРЕДИТ ҚАРЗДОРЛИГИНИ УНДИРИШНИ ТАЪМИНОТГА ҚАРАТИШ</w:t>
      </w:r>
    </w:p>
    <w:p w:rsidR="004118E3" w:rsidRPr="00527FC6" w:rsidRDefault="004118E3" w:rsidP="00BA4982">
      <w:pPr>
        <w:widowControl w:val="0"/>
        <w:autoSpaceDE w:val="0"/>
        <w:autoSpaceDN w:val="0"/>
        <w:adjustRightInd w:val="0"/>
        <w:jc w:val="center"/>
        <w:rPr>
          <w:b/>
          <w:bCs/>
          <w:lang w:val="uz-Cyrl-UZ"/>
        </w:rPr>
      </w:pPr>
    </w:p>
    <w:p w:rsidR="004118E3" w:rsidRPr="008A1830" w:rsidRDefault="004118E3" w:rsidP="004118E3">
      <w:pPr>
        <w:widowControl w:val="0"/>
        <w:autoSpaceDE w:val="0"/>
        <w:autoSpaceDN w:val="0"/>
        <w:adjustRightInd w:val="0"/>
        <w:ind w:firstLine="567"/>
        <w:jc w:val="both"/>
        <w:rPr>
          <w:lang w:val="uz-Cyrl-UZ"/>
        </w:rPr>
      </w:pPr>
      <w:r w:rsidRPr="008A1830">
        <w:rPr>
          <w:lang w:val="uz-Cyrl-UZ"/>
        </w:rPr>
        <w:t>12.1. Қарз олувчи (Биргаликда қарз олувчи) томонидан ушбу шартнома бўйича ўз мажбуриятлари бажарилмаган тақдирда, Банк ўз талабларини ундирувни ипотека предметига томонлар ўртасида тузилган гаровга қўйилаётган мол-мулкларни баҳолаш бўйича келишув далолатномасида келишилган баҳода қаратиш орқали судга мурожаат қилади.</w:t>
      </w:r>
    </w:p>
    <w:p w:rsidR="004118E3" w:rsidRPr="008A1830" w:rsidRDefault="004118E3" w:rsidP="004118E3">
      <w:pPr>
        <w:widowControl w:val="0"/>
        <w:autoSpaceDE w:val="0"/>
        <w:autoSpaceDN w:val="0"/>
        <w:adjustRightInd w:val="0"/>
        <w:ind w:firstLine="567"/>
        <w:jc w:val="both"/>
        <w:rPr>
          <w:lang w:val="uz-Cyrl-UZ"/>
        </w:rPr>
      </w:pPr>
      <w:r w:rsidRPr="008A1830">
        <w:rPr>
          <w:lang w:val="uz-Cyrl-UZ"/>
        </w:rPr>
        <w:t>12.2. Мажбуриятни таъминлаш учун гаровга қўйилган ипотека предмети ҳисобланадиган мол-мулкка ундирувни қаратиш Қарз олувчи (Биргаликда қарз олувчи) томонидан тўловларни киритиш муддатлари мунтазам равишда, яъни, ўн икки ой мобайнида уч мартадан кўп бузилган тақдирда ёки навбатдаги ойлик тўлов 30 календарь кунидан кечиктириб тўланган тақдирда, амалга оширилиши мумкин.</w:t>
      </w:r>
    </w:p>
    <w:p w:rsidR="004118E3" w:rsidRPr="008A1830" w:rsidRDefault="004118E3" w:rsidP="004118E3">
      <w:pPr>
        <w:widowControl w:val="0"/>
        <w:autoSpaceDE w:val="0"/>
        <w:autoSpaceDN w:val="0"/>
        <w:adjustRightInd w:val="0"/>
        <w:ind w:firstLine="567"/>
        <w:jc w:val="both"/>
        <w:rPr>
          <w:lang w:val="uz-Cyrl-UZ"/>
        </w:rPr>
      </w:pPr>
      <w:r w:rsidRPr="008A1830">
        <w:rPr>
          <w:lang w:val="uz-Cyrl-UZ"/>
        </w:rPr>
        <w:t xml:space="preserve">12.3. Ўзбекистон Республикаси “Ипотека тўғрисида”ги қонунининг 23, 26 </w:t>
      </w:r>
      <w:r w:rsidR="008A1830">
        <w:rPr>
          <w:lang w:val="uz-Cyrl-UZ"/>
        </w:rPr>
        <w:t>в</w:t>
      </w:r>
      <w:r w:rsidRPr="008A1830">
        <w:rPr>
          <w:lang w:val="uz-Cyrl-UZ"/>
        </w:rPr>
        <w:t>а 28-моддаларида назарда тутилган ҳолатларда Банк ипотека билан таъминланган мажбуриятларнинг муддатидан олдин бажарилишини талаб қилишга, ушбу талаб бажарилмаган тақдирда эса – ундир</w:t>
      </w:r>
      <w:r w:rsidR="008A1830" w:rsidRPr="008A1830">
        <w:rPr>
          <w:lang w:val="uz-Cyrl-UZ"/>
        </w:rPr>
        <w:t>увни</w:t>
      </w:r>
      <w:r w:rsidRPr="008A1830">
        <w:rPr>
          <w:lang w:val="uz-Cyrl-UZ"/>
        </w:rPr>
        <w:t xml:space="preserve"> ипотека</w:t>
      </w:r>
      <w:r w:rsidR="008A1830" w:rsidRPr="008A1830">
        <w:rPr>
          <w:lang w:val="uz-Cyrl-UZ"/>
        </w:rPr>
        <w:t xml:space="preserve"> шартномсига</w:t>
      </w:r>
      <w:r w:rsidRPr="008A1830">
        <w:rPr>
          <w:lang w:val="uz-Cyrl-UZ"/>
        </w:rPr>
        <w:t xml:space="preserve"> асосан гаровга қўйилган мол-мулкка (уй-жойга) қаратишга ҳақлидир.</w:t>
      </w:r>
    </w:p>
    <w:p w:rsidR="004118E3" w:rsidRPr="00527FC6" w:rsidRDefault="004118E3" w:rsidP="004118E3">
      <w:pPr>
        <w:widowControl w:val="0"/>
        <w:autoSpaceDE w:val="0"/>
        <w:autoSpaceDN w:val="0"/>
        <w:adjustRightInd w:val="0"/>
        <w:ind w:firstLine="567"/>
        <w:jc w:val="both"/>
        <w:rPr>
          <w:lang w:val="uz-Cyrl-UZ"/>
        </w:rPr>
      </w:pPr>
      <w:r w:rsidRPr="008A1830">
        <w:rPr>
          <w:lang w:val="uz-Cyrl-UZ"/>
        </w:rPr>
        <w:t>12.4. Агар гаровга қўйилган мол-мулкни сотишда олинган сумма Банк талабини қоплаш учун етарли бўлмаса, Банк етишмаган суммани Қарз олувчи (Биргаликда қарз олувчи)нинг бошқа мол-мулк</w:t>
      </w:r>
      <w:r w:rsidR="008A1830" w:rsidRPr="008A1830">
        <w:rPr>
          <w:lang w:val="uz-Cyrl-UZ"/>
        </w:rPr>
        <w:t>лар</w:t>
      </w:r>
      <w:r w:rsidRPr="008A1830">
        <w:rPr>
          <w:lang w:val="uz-Cyrl-UZ"/>
        </w:rPr>
        <w:t>идан олиш ҳуқуқига эга.</w:t>
      </w:r>
    </w:p>
    <w:p w:rsidR="00B64AD7" w:rsidRDefault="00B64AD7" w:rsidP="00BA4982">
      <w:pPr>
        <w:widowControl w:val="0"/>
        <w:autoSpaceDE w:val="0"/>
        <w:autoSpaceDN w:val="0"/>
        <w:adjustRightInd w:val="0"/>
        <w:jc w:val="center"/>
        <w:rPr>
          <w:b/>
          <w:lang w:val="uz-Cyrl-UZ"/>
        </w:rPr>
      </w:pPr>
    </w:p>
    <w:p w:rsidR="005A0573" w:rsidRPr="00BA4982" w:rsidRDefault="005A0573" w:rsidP="00BA4982">
      <w:pPr>
        <w:widowControl w:val="0"/>
        <w:autoSpaceDE w:val="0"/>
        <w:autoSpaceDN w:val="0"/>
        <w:adjustRightInd w:val="0"/>
        <w:jc w:val="center"/>
        <w:rPr>
          <w:b/>
          <w:lang w:val="uz-Cyrl-UZ"/>
        </w:rPr>
      </w:pPr>
    </w:p>
    <w:p w:rsidR="00FC3409" w:rsidRPr="007742E5" w:rsidRDefault="00FC3409" w:rsidP="00FC3409">
      <w:pPr>
        <w:widowControl w:val="0"/>
        <w:autoSpaceDE w:val="0"/>
        <w:autoSpaceDN w:val="0"/>
        <w:adjustRightInd w:val="0"/>
        <w:jc w:val="center"/>
        <w:rPr>
          <w:b/>
          <w:bCs/>
          <w:lang w:val="uz-Cyrl-UZ"/>
        </w:rPr>
      </w:pPr>
      <w:r w:rsidRPr="008973BE">
        <w:rPr>
          <w:b/>
          <w:bCs/>
          <w:noProof/>
          <w:lang w:val="uz-Cyrl-UZ"/>
        </w:rPr>
        <w:lastRenderedPageBreak/>
        <w:t>X</w:t>
      </w:r>
      <w:r w:rsidRPr="00F232F2">
        <w:rPr>
          <w:b/>
          <w:bCs/>
          <w:noProof/>
          <w:lang w:val="uz-Cyrl-UZ"/>
        </w:rPr>
        <w:t>III</w:t>
      </w:r>
      <w:r w:rsidRPr="007742E5">
        <w:rPr>
          <w:b/>
          <w:bCs/>
          <w:lang w:val="uz-Cyrl-UZ"/>
        </w:rPr>
        <w:t>. ҚЎШИМЧА ШАРТЛАР</w:t>
      </w:r>
    </w:p>
    <w:p w:rsidR="00FC3409" w:rsidRDefault="00FC3409" w:rsidP="00BA4982">
      <w:pPr>
        <w:widowControl w:val="0"/>
        <w:autoSpaceDE w:val="0"/>
        <w:autoSpaceDN w:val="0"/>
        <w:adjustRightInd w:val="0"/>
        <w:jc w:val="center"/>
        <w:rPr>
          <w:b/>
          <w:bCs/>
          <w:lang w:val="uz-Cyrl-UZ"/>
        </w:rPr>
      </w:pPr>
    </w:p>
    <w:p w:rsidR="00FC3409" w:rsidRPr="00DE4931" w:rsidRDefault="00FC3409" w:rsidP="00FC3409">
      <w:pPr>
        <w:widowControl w:val="0"/>
        <w:autoSpaceDE w:val="0"/>
        <w:autoSpaceDN w:val="0"/>
        <w:adjustRightInd w:val="0"/>
        <w:ind w:firstLine="567"/>
        <w:jc w:val="both"/>
        <w:rPr>
          <w:lang w:val="uz-Cyrl-UZ"/>
        </w:rPr>
      </w:pPr>
      <w:r w:rsidRPr="00DE4931">
        <w:rPr>
          <w:lang w:val="uz-Cyrl-UZ"/>
        </w:rPr>
        <w:t>1</w:t>
      </w:r>
      <w:r>
        <w:rPr>
          <w:lang w:val="uz-Cyrl-UZ"/>
        </w:rPr>
        <w:t>3</w:t>
      </w:r>
      <w:r w:rsidRPr="00DE4931">
        <w:rPr>
          <w:lang w:val="uz-Cyrl-UZ"/>
        </w:rPr>
        <w:t>.1.</w:t>
      </w:r>
      <w:r>
        <w:rPr>
          <w:lang w:val="uz-Cyrl-UZ"/>
        </w:rPr>
        <w:t xml:space="preserve"> </w:t>
      </w:r>
      <w:r w:rsidRPr="00DE4931">
        <w:rPr>
          <w:lang w:val="uz-Cyrl-UZ"/>
        </w:rPr>
        <w:t xml:space="preserve">Қарз олувчи (Биргаликда қарз олувчи) </w:t>
      </w:r>
      <w:r>
        <w:rPr>
          <w:lang w:val="uz-Cyrl-UZ"/>
        </w:rPr>
        <w:t>уй-жой</w:t>
      </w:r>
      <w:r w:rsidRPr="00DE4931">
        <w:rPr>
          <w:lang w:val="uz-Cyrl-UZ"/>
        </w:rPr>
        <w:t xml:space="preserve">ни ўзбошимчалик билан қайта қурганлик ёки қайта режалаштирганлик учун қонун ҳужжатларида белгиланган тартибда </w:t>
      </w:r>
      <w:r w:rsidRPr="00FC3409">
        <w:rPr>
          <w:lang w:val="uz-Cyrl-UZ"/>
        </w:rPr>
        <w:t>жавобгар бўладилар ва ушбу уй-жойни ўз ҳисобларидан илгариги ҳолатига келтириши шарт.</w:t>
      </w:r>
    </w:p>
    <w:p w:rsidR="00FC3409" w:rsidRPr="00DE4931" w:rsidRDefault="00FC3409" w:rsidP="00FC3409">
      <w:pPr>
        <w:widowControl w:val="0"/>
        <w:autoSpaceDE w:val="0"/>
        <w:autoSpaceDN w:val="0"/>
        <w:adjustRightInd w:val="0"/>
        <w:ind w:firstLine="567"/>
        <w:jc w:val="both"/>
        <w:rPr>
          <w:lang w:val="uz-Cyrl-UZ"/>
        </w:rPr>
      </w:pPr>
      <w:r w:rsidRPr="00DE4931">
        <w:rPr>
          <w:lang w:val="uz-Cyrl-UZ"/>
        </w:rPr>
        <w:t>1</w:t>
      </w:r>
      <w:r>
        <w:rPr>
          <w:lang w:val="uz-Cyrl-UZ"/>
        </w:rPr>
        <w:t>3</w:t>
      </w:r>
      <w:r w:rsidRPr="00DE4931">
        <w:rPr>
          <w:lang w:val="uz-Cyrl-UZ"/>
        </w:rPr>
        <w:t>.2.</w:t>
      </w:r>
      <w:r>
        <w:rPr>
          <w:lang w:val="uz-Cyrl-UZ"/>
        </w:rPr>
        <w:t xml:space="preserve"> Уй-жой</w:t>
      </w:r>
      <w:r w:rsidRPr="00DE4931">
        <w:rPr>
          <w:lang w:val="uz-Cyrl-UZ"/>
        </w:rPr>
        <w:t>ни сотишга, ипотека предмети манзили бўйича учинчи шахсларни рўйхатга қўйишга кредит муддати мобайнида йўл қўйилмайди.</w:t>
      </w:r>
    </w:p>
    <w:p w:rsidR="00FC3409" w:rsidRPr="00DE4931" w:rsidRDefault="00FC3409" w:rsidP="00FC3409">
      <w:pPr>
        <w:widowControl w:val="0"/>
        <w:autoSpaceDE w:val="0"/>
        <w:autoSpaceDN w:val="0"/>
        <w:adjustRightInd w:val="0"/>
        <w:ind w:firstLine="567"/>
        <w:jc w:val="both"/>
        <w:rPr>
          <w:lang w:val="uz-Cyrl-UZ"/>
        </w:rPr>
      </w:pPr>
      <w:r w:rsidRPr="00DE4931">
        <w:rPr>
          <w:lang w:val="uz-Cyrl-UZ"/>
        </w:rPr>
        <w:t>1</w:t>
      </w:r>
      <w:r>
        <w:rPr>
          <w:lang w:val="uz-Cyrl-UZ"/>
        </w:rPr>
        <w:t>3</w:t>
      </w:r>
      <w:r w:rsidRPr="00DE4931">
        <w:rPr>
          <w:lang w:val="uz-Cyrl-UZ"/>
        </w:rPr>
        <w:t>.3.</w:t>
      </w:r>
      <w:r>
        <w:rPr>
          <w:lang w:val="uz-Cyrl-UZ"/>
        </w:rPr>
        <w:t xml:space="preserve"> Уй-жой</w:t>
      </w:r>
      <w:r w:rsidRPr="00DE4931">
        <w:rPr>
          <w:lang w:val="uz-Cyrl-UZ"/>
        </w:rPr>
        <w:t xml:space="preserve">ни ижарага, ундан текин фойдаланишга бериш фақатгина Банкнинг рухсати билан амалга оширилади. </w:t>
      </w:r>
    </w:p>
    <w:p w:rsidR="00BA4982" w:rsidRDefault="00BA4982" w:rsidP="00FC3409">
      <w:pPr>
        <w:widowControl w:val="0"/>
        <w:autoSpaceDE w:val="0"/>
        <w:autoSpaceDN w:val="0"/>
        <w:adjustRightInd w:val="0"/>
        <w:jc w:val="center"/>
        <w:rPr>
          <w:b/>
          <w:bCs/>
          <w:noProof/>
          <w:lang w:val="uz-Cyrl-UZ"/>
        </w:rPr>
      </w:pPr>
    </w:p>
    <w:p w:rsidR="00FC3409" w:rsidRDefault="00FC3409" w:rsidP="00FC3409">
      <w:pPr>
        <w:widowControl w:val="0"/>
        <w:autoSpaceDE w:val="0"/>
        <w:autoSpaceDN w:val="0"/>
        <w:adjustRightInd w:val="0"/>
        <w:jc w:val="center"/>
        <w:rPr>
          <w:b/>
          <w:bCs/>
          <w:lang w:val="uz-Cyrl-UZ"/>
        </w:rPr>
      </w:pPr>
      <w:r w:rsidRPr="008973BE">
        <w:rPr>
          <w:b/>
          <w:bCs/>
          <w:noProof/>
          <w:lang w:val="uz-Cyrl-UZ"/>
        </w:rPr>
        <w:t>X</w:t>
      </w:r>
      <w:r w:rsidRPr="00F232F2">
        <w:rPr>
          <w:b/>
          <w:bCs/>
          <w:noProof/>
          <w:lang w:val="uz-Cyrl-UZ"/>
        </w:rPr>
        <w:t>I</w:t>
      </w:r>
      <w:r w:rsidRPr="00151267">
        <w:rPr>
          <w:b/>
          <w:bCs/>
          <w:noProof/>
          <w:lang w:val="uz-Cyrl-UZ"/>
        </w:rPr>
        <w:t>V</w:t>
      </w:r>
      <w:r w:rsidRPr="007742E5">
        <w:rPr>
          <w:b/>
          <w:bCs/>
          <w:lang w:val="uz-Cyrl-UZ"/>
        </w:rPr>
        <w:t>.</w:t>
      </w:r>
      <w:r w:rsidRPr="00151267">
        <w:rPr>
          <w:b/>
          <w:bCs/>
          <w:lang w:val="uz-Cyrl-UZ"/>
        </w:rPr>
        <w:t xml:space="preserve"> </w:t>
      </w:r>
      <w:r w:rsidRPr="002A355B">
        <w:rPr>
          <w:b/>
          <w:bCs/>
          <w:lang w:val="uz-Cyrl-UZ"/>
        </w:rPr>
        <w:t>ФОРС–МАЖОР ҲОЛАТЛАРИ</w:t>
      </w:r>
    </w:p>
    <w:p w:rsidR="00FC3409" w:rsidRPr="002A355B" w:rsidRDefault="00FC3409" w:rsidP="00BA4982">
      <w:pPr>
        <w:widowControl w:val="0"/>
        <w:autoSpaceDE w:val="0"/>
        <w:autoSpaceDN w:val="0"/>
        <w:adjustRightInd w:val="0"/>
        <w:jc w:val="center"/>
        <w:rPr>
          <w:b/>
          <w:bCs/>
          <w:lang w:val="uz-Cyrl-UZ"/>
        </w:rPr>
      </w:pPr>
    </w:p>
    <w:p w:rsidR="00FC3409" w:rsidRPr="002A355B" w:rsidRDefault="00FC3409" w:rsidP="00FC3409">
      <w:pPr>
        <w:widowControl w:val="0"/>
        <w:autoSpaceDE w:val="0"/>
        <w:autoSpaceDN w:val="0"/>
        <w:adjustRightInd w:val="0"/>
        <w:ind w:firstLine="567"/>
        <w:jc w:val="both"/>
        <w:rPr>
          <w:lang w:val="uz-Cyrl-UZ"/>
        </w:rPr>
      </w:pPr>
      <w:r w:rsidRPr="002A355B">
        <w:rPr>
          <w:lang w:val="uz-Cyrl-UZ"/>
        </w:rPr>
        <w:t>1</w:t>
      </w:r>
      <w:r w:rsidRPr="00151267">
        <w:rPr>
          <w:lang w:val="uz-Cyrl-UZ"/>
        </w:rPr>
        <w:t>4</w:t>
      </w:r>
      <w:r w:rsidRPr="002A355B">
        <w:rPr>
          <w:lang w:val="uz-Cyrl-UZ"/>
        </w:rPr>
        <w:t>.1.</w:t>
      </w:r>
      <w:r w:rsidRPr="00151267">
        <w:rPr>
          <w:lang w:val="uz-Cyrl-UZ"/>
        </w:rPr>
        <w:t xml:space="preserve"> </w:t>
      </w:r>
      <w:r w:rsidRPr="002A355B">
        <w:rPr>
          <w:lang w:val="uz-Cyrl-UZ"/>
        </w:rPr>
        <w:t>Томонлар ушбу шартнома бўйича мажбуриятларнинг қисман ёки тўлиқ бажарилмаганлиги учун, агар ушбу бажарилмаганлик шартнома тузилгандан кейин, Томонлар олдиндан кўра олишмаган, оқилона чоралар билан бартараф этиши мумкин бўлмаган фавқулодда тусдаги ҳодисалар натижасида вужудга келган енгиб бўлмайдиган куч ҳолатларининг оқибатлари ҳисобланса, жавобгарликдан озод этилади.</w:t>
      </w:r>
      <w:r>
        <w:rPr>
          <w:lang w:val="uz-Cyrl-UZ"/>
        </w:rPr>
        <w:t xml:space="preserve"> </w:t>
      </w:r>
      <w:r w:rsidRPr="00B0088F">
        <w:rPr>
          <w:lang w:val="uz-Cyrl-UZ"/>
        </w:rPr>
        <w:t>Бундай вазият юз берган холатга бўлган қарздорликни қайтаришдан</w:t>
      </w:r>
      <w:r w:rsidRPr="009E494A">
        <w:rPr>
          <w:lang w:val="uz-Cyrl-UZ"/>
        </w:rPr>
        <w:t xml:space="preserve"> </w:t>
      </w:r>
      <w:r w:rsidRPr="0022277A">
        <w:rPr>
          <w:lang w:val="uz-Cyrl-UZ"/>
        </w:rPr>
        <w:t>Қарз олувчи (Биргаликда қарз олувчи) озод</w:t>
      </w:r>
      <w:r w:rsidRPr="00B0088F">
        <w:rPr>
          <w:lang w:val="uz-Cyrl-UZ"/>
        </w:rPr>
        <w:t xml:space="preserve"> бўлмайди.</w:t>
      </w:r>
      <w:r>
        <w:rPr>
          <w:lang w:val="uz-Cyrl-UZ"/>
        </w:rPr>
        <w:t xml:space="preserve"> </w:t>
      </w:r>
    </w:p>
    <w:p w:rsidR="00FC3409" w:rsidRPr="002A355B" w:rsidRDefault="00FC3409" w:rsidP="00FC3409">
      <w:pPr>
        <w:widowControl w:val="0"/>
        <w:autoSpaceDE w:val="0"/>
        <w:autoSpaceDN w:val="0"/>
        <w:adjustRightInd w:val="0"/>
        <w:ind w:firstLine="567"/>
        <w:jc w:val="both"/>
        <w:rPr>
          <w:lang w:val="uz-Cyrl-UZ"/>
        </w:rPr>
      </w:pPr>
      <w:r w:rsidRPr="002A355B">
        <w:rPr>
          <w:lang w:val="uz-Cyrl-UZ"/>
        </w:rPr>
        <w:t>1</w:t>
      </w:r>
      <w:r w:rsidRPr="00151267">
        <w:rPr>
          <w:lang w:val="uz-Cyrl-UZ"/>
        </w:rPr>
        <w:t>4</w:t>
      </w:r>
      <w:r w:rsidRPr="002A355B">
        <w:rPr>
          <w:lang w:val="uz-Cyrl-UZ"/>
        </w:rPr>
        <w:t>.2.</w:t>
      </w:r>
      <w:r w:rsidRPr="00151267">
        <w:rPr>
          <w:lang w:val="uz-Cyrl-UZ"/>
        </w:rPr>
        <w:t xml:space="preserve"> </w:t>
      </w:r>
      <w:r w:rsidRPr="002A355B">
        <w:rPr>
          <w:lang w:val="uz-Cyrl-UZ"/>
        </w:rPr>
        <w:t>Енгиб бўлмайдиган куч ҳолатларига Томон таъсир кўрсатиши ва уларнинг вужудга келиши учун жавобгар бўлиши мумкин бўлмаган, масалан: зилзила, сув тошқини, ёнғин, шунингдек иш ташлаш, Ҳукумат ҳужжатлари ёки давлат органлари қарорлари, ушбу шартнома предметини бажаришга тўсқинлик қилувчи исталган тусдаги ҳарбий ҳаракатлар киради.</w:t>
      </w:r>
    </w:p>
    <w:p w:rsidR="00FC3409" w:rsidRPr="002A355B" w:rsidRDefault="00FC3409" w:rsidP="00FC3409">
      <w:pPr>
        <w:widowControl w:val="0"/>
        <w:autoSpaceDE w:val="0"/>
        <w:autoSpaceDN w:val="0"/>
        <w:adjustRightInd w:val="0"/>
        <w:ind w:firstLine="567"/>
        <w:jc w:val="both"/>
        <w:rPr>
          <w:lang w:val="uz-Cyrl-UZ"/>
        </w:rPr>
      </w:pPr>
      <w:r w:rsidRPr="002A355B">
        <w:rPr>
          <w:lang w:val="uz-Cyrl-UZ"/>
        </w:rPr>
        <w:t>1</w:t>
      </w:r>
      <w:r w:rsidRPr="00151267">
        <w:rPr>
          <w:lang w:val="uz-Cyrl-UZ"/>
        </w:rPr>
        <w:t>4</w:t>
      </w:r>
      <w:r w:rsidRPr="002A355B">
        <w:rPr>
          <w:lang w:val="uz-Cyrl-UZ"/>
        </w:rPr>
        <w:t>.3.</w:t>
      </w:r>
      <w:r w:rsidRPr="00151267">
        <w:rPr>
          <w:lang w:val="uz-Cyrl-UZ"/>
        </w:rPr>
        <w:t xml:space="preserve"> </w:t>
      </w:r>
      <w:r w:rsidRPr="002A355B">
        <w:rPr>
          <w:lang w:val="uz-Cyrl-UZ"/>
        </w:rPr>
        <w:t>Енгиб бўлмайдиган куч ҳолатларига асосланадиган Томон бошқа Томонни бундай ҳолатлар бошланганлиги тўғрисида ёзма равишда зудлик билан хабардор қилиши шарт, шу билан бирга</w:t>
      </w:r>
      <w:r>
        <w:rPr>
          <w:lang w:val="uz-Cyrl-UZ"/>
        </w:rPr>
        <w:t>,</w:t>
      </w:r>
      <w:r w:rsidRPr="002A355B">
        <w:rPr>
          <w:lang w:val="uz-Cyrl-UZ"/>
        </w:rPr>
        <w:t xml:space="preserve"> исталган Томоннинг талабига кўра ҳолатларнинг бошланиши фактини тасдиқловчи, тегишли орган томонидан берилган ҳужжат тақдим этилиши керак.</w:t>
      </w:r>
      <w:r>
        <w:rPr>
          <w:lang w:val="uz-Cyrl-UZ"/>
        </w:rPr>
        <w:t xml:space="preserve"> </w:t>
      </w:r>
      <w:r w:rsidRPr="00B0088F">
        <w:rPr>
          <w:lang w:val="uz-Cyrl-UZ"/>
        </w:rPr>
        <w:t>Бундай холатда мажбуриятни бажаришни имкони булмаганлигини исботлаб мажбуриятни енгиб бўлмайдиган куч ҳолатларига асосланаётган томон зиммасига бўлади.</w:t>
      </w:r>
      <w:r>
        <w:rPr>
          <w:lang w:val="uz-Cyrl-UZ"/>
        </w:rPr>
        <w:t xml:space="preserve"> </w:t>
      </w:r>
    </w:p>
    <w:p w:rsidR="00FC3409" w:rsidRPr="002A355B" w:rsidRDefault="00FC3409" w:rsidP="00FC3409">
      <w:pPr>
        <w:widowControl w:val="0"/>
        <w:autoSpaceDE w:val="0"/>
        <w:autoSpaceDN w:val="0"/>
        <w:adjustRightInd w:val="0"/>
        <w:ind w:firstLine="567"/>
        <w:jc w:val="both"/>
        <w:rPr>
          <w:lang w:val="uz-Cyrl-UZ"/>
        </w:rPr>
      </w:pPr>
      <w:r w:rsidRPr="002A355B">
        <w:rPr>
          <w:lang w:val="uz-Cyrl-UZ"/>
        </w:rPr>
        <w:t>1</w:t>
      </w:r>
      <w:r w:rsidRPr="00151267">
        <w:rPr>
          <w:lang w:val="uz-Cyrl-UZ"/>
        </w:rPr>
        <w:t>4</w:t>
      </w:r>
      <w:r w:rsidRPr="002A355B">
        <w:rPr>
          <w:lang w:val="uz-Cyrl-UZ"/>
        </w:rPr>
        <w:t>.4.</w:t>
      </w:r>
      <w:r w:rsidRPr="00151267">
        <w:rPr>
          <w:lang w:val="uz-Cyrl-UZ"/>
        </w:rPr>
        <w:t xml:space="preserve"> </w:t>
      </w:r>
      <w:r w:rsidRPr="002A355B">
        <w:rPr>
          <w:lang w:val="uz-Cyrl-UZ"/>
        </w:rPr>
        <w:t>Агар шартноманинг ушбу бўлимида кўрсатилган енгиб бўлмайдиган куч ҳолатлари уч ойдан кўп вақт давом этса, у ҳолда ҳар қайси Томон бошқа Томонни хабардор қилган ҳолда ушбу шартномани бир томонлама тартибда бекор қилиш ҳуқуқига эгадир. Бунда Томонлар белгиланган тартибда ушбу шартнома бўйича мажбуриятларнинг бажарилган ва бажарилмаган қисмлари бўйича узил</w:t>
      </w:r>
      <w:r>
        <w:rPr>
          <w:lang w:val="uz-Cyrl-UZ"/>
        </w:rPr>
        <w:t>-</w:t>
      </w:r>
      <w:r w:rsidRPr="002A355B">
        <w:rPr>
          <w:lang w:val="uz-Cyrl-UZ"/>
        </w:rPr>
        <w:t>кесил ҳисоб</w:t>
      </w:r>
      <w:r>
        <w:rPr>
          <w:lang w:val="uz-Cyrl-UZ"/>
        </w:rPr>
        <w:t>-</w:t>
      </w:r>
      <w:r w:rsidRPr="002A355B">
        <w:rPr>
          <w:lang w:val="uz-Cyrl-UZ"/>
        </w:rPr>
        <w:t xml:space="preserve">китобни амалга оширадилар. </w:t>
      </w:r>
    </w:p>
    <w:p w:rsidR="00FC3409" w:rsidRDefault="00FC3409" w:rsidP="004F58C0">
      <w:pPr>
        <w:widowControl w:val="0"/>
        <w:autoSpaceDE w:val="0"/>
        <w:autoSpaceDN w:val="0"/>
        <w:adjustRightInd w:val="0"/>
        <w:jc w:val="center"/>
        <w:rPr>
          <w:b/>
          <w:bCs/>
          <w:lang w:val="uz-Cyrl-UZ"/>
        </w:rPr>
      </w:pPr>
    </w:p>
    <w:p w:rsidR="00FC3409" w:rsidRDefault="00FC3409" w:rsidP="00FC3409">
      <w:pPr>
        <w:widowControl w:val="0"/>
        <w:autoSpaceDE w:val="0"/>
        <w:autoSpaceDN w:val="0"/>
        <w:adjustRightInd w:val="0"/>
        <w:jc w:val="center"/>
        <w:rPr>
          <w:b/>
          <w:bCs/>
          <w:lang w:val="uz-Cyrl-UZ"/>
        </w:rPr>
      </w:pPr>
      <w:r w:rsidRPr="008973BE">
        <w:rPr>
          <w:b/>
          <w:bCs/>
          <w:noProof/>
          <w:lang w:val="uz-Cyrl-UZ"/>
        </w:rPr>
        <w:t>X</w:t>
      </w:r>
      <w:r w:rsidRPr="00151267">
        <w:rPr>
          <w:b/>
          <w:bCs/>
          <w:noProof/>
          <w:lang w:val="uz-Cyrl-UZ"/>
        </w:rPr>
        <w:t>V</w:t>
      </w:r>
      <w:r w:rsidRPr="007742E5">
        <w:rPr>
          <w:b/>
          <w:bCs/>
          <w:lang w:val="uz-Cyrl-UZ"/>
        </w:rPr>
        <w:t>.</w:t>
      </w:r>
      <w:r w:rsidRPr="00E34126">
        <w:rPr>
          <w:b/>
          <w:bCs/>
          <w:lang w:val="uz-Cyrl-UZ"/>
        </w:rPr>
        <w:t xml:space="preserve"> НИЗОЛАРНИ ҲАЛ ЭТИШ</w:t>
      </w:r>
      <w:r>
        <w:rPr>
          <w:b/>
          <w:bCs/>
          <w:lang w:val="uz-Cyrl-UZ"/>
        </w:rPr>
        <w:t xml:space="preserve"> </w:t>
      </w:r>
      <w:r w:rsidRPr="0022277A">
        <w:rPr>
          <w:b/>
          <w:bCs/>
          <w:lang w:val="uz-Cyrl-UZ"/>
        </w:rPr>
        <w:t>ТАРТИБИ</w:t>
      </w:r>
    </w:p>
    <w:p w:rsidR="00FC3409" w:rsidRDefault="00FC3409" w:rsidP="004F58C0">
      <w:pPr>
        <w:widowControl w:val="0"/>
        <w:autoSpaceDE w:val="0"/>
        <w:autoSpaceDN w:val="0"/>
        <w:adjustRightInd w:val="0"/>
        <w:jc w:val="center"/>
        <w:rPr>
          <w:b/>
          <w:bCs/>
          <w:lang w:val="uz-Cyrl-UZ"/>
        </w:rPr>
      </w:pPr>
    </w:p>
    <w:p w:rsidR="00FC3409" w:rsidRDefault="00FC3409" w:rsidP="00FC3409">
      <w:pPr>
        <w:widowControl w:val="0"/>
        <w:autoSpaceDE w:val="0"/>
        <w:autoSpaceDN w:val="0"/>
        <w:adjustRightInd w:val="0"/>
        <w:ind w:firstLine="567"/>
        <w:jc w:val="both"/>
        <w:rPr>
          <w:lang w:val="uz-Cyrl-UZ"/>
        </w:rPr>
      </w:pPr>
      <w:r w:rsidRPr="00E34126">
        <w:rPr>
          <w:lang w:val="uz-Cyrl-UZ"/>
        </w:rPr>
        <w:t>1</w:t>
      </w:r>
      <w:r>
        <w:rPr>
          <w:lang w:val="uz-Cyrl-UZ"/>
        </w:rPr>
        <w:t>5</w:t>
      </w:r>
      <w:r w:rsidRPr="00E34126">
        <w:rPr>
          <w:lang w:val="uz-Cyrl-UZ"/>
        </w:rPr>
        <w:t>.1.</w:t>
      </w:r>
      <w:r>
        <w:rPr>
          <w:lang w:val="uz-Cyrl-UZ"/>
        </w:rPr>
        <w:t xml:space="preserve"> Томонлар ўртасида к</w:t>
      </w:r>
      <w:r w:rsidRPr="00E34126">
        <w:rPr>
          <w:lang w:val="uz-Cyrl-UZ"/>
        </w:rPr>
        <w:t>елишмовчиликлар ва/ёки ушбу шартномада назарда тутилмаган низоли вазиятлар пайдо бўлган ҳолларда Томонлар</w:t>
      </w:r>
      <w:r>
        <w:rPr>
          <w:lang w:val="uz-Cyrl-UZ"/>
        </w:rPr>
        <w:t>,</w:t>
      </w:r>
      <w:r w:rsidRPr="00E34126">
        <w:rPr>
          <w:lang w:val="uz-Cyrl-UZ"/>
        </w:rPr>
        <w:t xml:space="preserve"> Ўзбекистон Республикасининг амалдаги қонун ҳужжатларига мувофиқ уларни музокаралар йўли билан ҳал этадилар. </w:t>
      </w:r>
    </w:p>
    <w:p w:rsidR="00FC3409" w:rsidRPr="00ED042B" w:rsidRDefault="00FC3409" w:rsidP="00FC3409">
      <w:pPr>
        <w:shd w:val="clear" w:color="auto" w:fill="FFFFFF"/>
        <w:tabs>
          <w:tab w:val="left" w:pos="1027"/>
        </w:tabs>
        <w:ind w:firstLine="567"/>
        <w:jc w:val="both"/>
        <w:rPr>
          <w:lang w:val="uz-Cyrl-UZ"/>
        </w:rPr>
      </w:pPr>
      <w:r>
        <w:rPr>
          <w:lang w:val="uz-Cyrl-UZ"/>
        </w:rPr>
        <w:t xml:space="preserve">15.2. </w:t>
      </w:r>
      <w:r w:rsidRPr="00ED042B">
        <w:rPr>
          <w:lang w:val="uz-Cyrl-UZ"/>
        </w:rPr>
        <w:t>Томонлар ўртасида юзага келган низо ва келишмовчиликлар музокара йўли билан ҳал қилинмаган тақдирда, низоларни ҳал этиш қонунчиликда белгиланган тартибда ва асосларда даъвогар жойлашган жойдаги тегишли судга мурожаат қилиш орқали ҳал этилади.</w:t>
      </w:r>
    </w:p>
    <w:p w:rsidR="00FC3409" w:rsidRPr="0022277A" w:rsidRDefault="00FC3409" w:rsidP="0022277A">
      <w:pPr>
        <w:tabs>
          <w:tab w:val="left" w:pos="1027"/>
        </w:tabs>
        <w:ind w:firstLine="567"/>
        <w:jc w:val="both"/>
        <w:rPr>
          <w:lang w:val="uz-Cyrl-UZ"/>
        </w:rPr>
      </w:pPr>
      <w:r w:rsidRPr="0022277A">
        <w:rPr>
          <w:lang w:val="uz-Cyrl-UZ"/>
        </w:rPr>
        <w:t>15.3. Банк кредит маблағларининг муддатида қайтарилмаганлиги натижасида вужудга келадиган низоларни судгача ҳал қилишнинг куйидаги усулларидан фойдаланиши мумкин:</w:t>
      </w:r>
    </w:p>
    <w:p w:rsidR="00FC3409" w:rsidRPr="0022277A" w:rsidRDefault="00FC3409" w:rsidP="0022277A">
      <w:pPr>
        <w:widowControl w:val="0"/>
        <w:numPr>
          <w:ilvl w:val="0"/>
          <w:numId w:val="11"/>
        </w:numPr>
        <w:autoSpaceDE w:val="0"/>
        <w:autoSpaceDN w:val="0"/>
        <w:adjustRightInd w:val="0"/>
        <w:ind w:firstLine="567"/>
        <w:jc w:val="both"/>
        <w:rPr>
          <w:lang w:val="uz-Cyrl-UZ"/>
        </w:rPr>
      </w:pPr>
      <w:r w:rsidRPr="0022277A">
        <w:rPr>
          <w:lang w:val="uz-Cyrl-UZ"/>
        </w:rPr>
        <w:t>Қарз олувчи (Биргаликда қарз олувчи)ни кредит тўловларини амалга ошириши тўғрисида оғзаки ва ёзма равишда огоҳлантириш;</w:t>
      </w:r>
    </w:p>
    <w:p w:rsidR="00FC3409" w:rsidRPr="0022277A" w:rsidRDefault="00FC3409" w:rsidP="0022277A">
      <w:pPr>
        <w:widowControl w:val="0"/>
        <w:numPr>
          <w:ilvl w:val="0"/>
          <w:numId w:val="11"/>
        </w:numPr>
        <w:tabs>
          <w:tab w:val="left" w:pos="701"/>
        </w:tabs>
        <w:autoSpaceDE w:val="0"/>
        <w:autoSpaceDN w:val="0"/>
        <w:adjustRightInd w:val="0"/>
        <w:ind w:firstLine="552"/>
        <w:jc w:val="both"/>
        <w:rPr>
          <w:lang w:val="uz-Cyrl-UZ"/>
        </w:rPr>
      </w:pPr>
      <w:r w:rsidRPr="0022277A">
        <w:rPr>
          <w:lang w:val="uz-Cyrl-UZ"/>
        </w:rPr>
        <w:lastRenderedPageBreak/>
        <w:t>кредит маблағларини қайтариш манбааси сифатида кайд этилган иш ҳақи ҳисобидан қарздорликни ёпиб бориш мақсадида, Қарз олувчи (Биргаликда қарз олувчи)нинг иш жойига мурожаат килиш;</w:t>
      </w:r>
    </w:p>
    <w:p w:rsidR="00FC3409" w:rsidRPr="0022277A" w:rsidRDefault="00FC3409" w:rsidP="0022277A">
      <w:pPr>
        <w:widowControl w:val="0"/>
        <w:numPr>
          <w:ilvl w:val="0"/>
          <w:numId w:val="11"/>
        </w:numPr>
        <w:tabs>
          <w:tab w:val="left" w:pos="701"/>
        </w:tabs>
        <w:autoSpaceDE w:val="0"/>
        <w:autoSpaceDN w:val="0"/>
        <w:adjustRightInd w:val="0"/>
        <w:ind w:firstLine="552"/>
        <w:jc w:val="both"/>
        <w:rPr>
          <w:lang w:val="uz-Cyrl-UZ"/>
        </w:rPr>
      </w:pPr>
      <w:r w:rsidRPr="0022277A">
        <w:rPr>
          <w:lang w:val="uz-Cyrl-UZ"/>
        </w:rPr>
        <w:t>Қарз олувчи (Биргаликда қарз олувчи)нинг банкдаги барча хисобварақларидан (депозит, пластик ва ҳ.к.) маблағларни уларнинг розилигини олмаган ҳолда ечиб олиш.</w:t>
      </w:r>
    </w:p>
    <w:p w:rsidR="00FC3409" w:rsidRPr="00ED042B" w:rsidRDefault="00FC3409" w:rsidP="0022277A">
      <w:pPr>
        <w:tabs>
          <w:tab w:val="left" w:pos="1027"/>
        </w:tabs>
        <w:ind w:firstLine="566"/>
        <w:jc w:val="both"/>
        <w:rPr>
          <w:lang w:val="uz-Cyrl-UZ"/>
        </w:rPr>
      </w:pPr>
      <w:r w:rsidRPr="0022277A">
        <w:rPr>
          <w:lang w:val="uz-Cyrl-UZ"/>
        </w:rPr>
        <w:t>15.4. Банкнинг ушбу шартноманинг 15.3-бандида кўрсатилган усуллардан фойдаланмаслиги уни судга мурожаат қилиш ҳуқуқидан маҳрум қилмайди.</w:t>
      </w:r>
    </w:p>
    <w:p w:rsidR="00FC3409" w:rsidRDefault="00FC3409" w:rsidP="004F58C0">
      <w:pPr>
        <w:widowControl w:val="0"/>
        <w:autoSpaceDE w:val="0"/>
        <w:autoSpaceDN w:val="0"/>
        <w:adjustRightInd w:val="0"/>
        <w:jc w:val="center"/>
        <w:rPr>
          <w:b/>
          <w:bCs/>
          <w:lang w:val="uz-Cyrl-UZ"/>
        </w:rPr>
      </w:pPr>
    </w:p>
    <w:p w:rsidR="00FC3409" w:rsidRDefault="00FC3409" w:rsidP="004F58C0">
      <w:pPr>
        <w:widowControl w:val="0"/>
        <w:autoSpaceDE w:val="0"/>
        <w:autoSpaceDN w:val="0"/>
        <w:adjustRightInd w:val="0"/>
        <w:jc w:val="center"/>
        <w:rPr>
          <w:b/>
          <w:bCs/>
          <w:lang w:val="uz-Cyrl-UZ"/>
        </w:rPr>
      </w:pPr>
      <w:r w:rsidRPr="008973BE">
        <w:rPr>
          <w:b/>
          <w:bCs/>
          <w:noProof/>
          <w:lang w:val="uz-Cyrl-UZ"/>
        </w:rPr>
        <w:t>X</w:t>
      </w:r>
      <w:r w:rsidRPr="00151267">
        <w:rPr>
          <w:b/>
          <w:bCs/>
          <w:noProof/>
          <w:lang w:val="uz-Cyrl-UZ"/>
        </w:rPr>
        <w:t>V</w:t>
      </w:r>
      <w:r w:rsidRPr="00F232F2">
        <w:rPr>
          <w:b/>
          <w:bCs/>
          <w:noProof/>
          <w:lang w:val="uz-Cyrl-UZ"/>
        </w:rPr>
        <w:t>I</w:t>
      </w:r>
      <w:r w:rsidRPr="007742E5">
        <w:rPr>
          <w:b/>
          <w:bCs/>
          <w:lang w:val="uz-Cyrl-UZ"/>
        </w:rPr>
        <w:t>.</w:t>
      </w:r>
      <w:r w:rsidRPr="00E34126">
        <w:rPr>
          <w:b/>
          <w:bCs/>
          <w:lang w:val="uz-Cyrl-UZ"/>
        </w:rPr>
        <w:t xml:space="preserve"> ЯКУНИЙ ҚОИДАЛАР</w:t>
      </w:r>
    </w:p>
    <w:p w:rsidR="00FC3409" w:rsidRPr="00E34126" w:rsidRDefault="00FC3409" w:rsidP="004F58C0">
      <w:pPr>
        <w:widowControl w:val="0"/>
        <w:autoSpaceDE w:val="0"/>
        <w:autoSpaceDN w:val="0"/>
        <w:adjustRightInd w:val="0"/>
        <w:jc w:val="center"/>
        <w:rPr>
          <w:b/>
          <w:bCs/>
          <w:lang w:val="uz-Cyrl-UZ"/>
        </w:rPr>
      </w:pPr>
    </w:p>
    <w:p w:rsidR="00FC3409" w:rsidRPr="0022277A" w:rsidRDefault="00FC3409" w:rsidP="00FC3409">
      <w:pPr>
        <w:widowControl w:val="0"/>
        <w:autoSpaceDE w:val="0"/>
        <w:autoSpaceDN w:val="0"/>
        <w:adjustRightInd w:val="0"/>
        <w:ind w:firstLine="567"/>
        <w:jc w:val="both"/>
        <w:rPr>
          <w:lang w:val="uz-Cyrl-UZ"/>
        </w:rPr>
      </w:pPr>
      <w:r w:rsidRPr="0022277A">
        <w:rPr>
          <w:lang w:val="uz-Cyrl-UZ"/>
        </w:rPr>
        <w:t>16.1. Мазкур шартнома томонлар уни имзолаган вақтдан бошлаб кучга киради ва ушбу шартнома бўйича мажбуриятлар тўлиқ бажарилгунгача амал қилади.</w:t>
      </w:r>
    </w:p>
    <w:p w:rsidR="00FC3409" w:rsidRPr="00E34126" w:rsidRDefault="00FC3409" w:rsidP="00FC3409">
      <w:pPr>
        <w:pStyle w:val="a6"/>
        <w:spacing w:after="0"/>
        <w:ind w:left="0" w:firstLine="567"/>
        <w:jc w:val="both"/>
        <w:rPr>
          <w:bCs/>
          <w:lang w:val="uz-Cyrl-UZ"/>
        </w:rPr>
      </w:pPr>
      <w:r w:rsidRPr="0022277A">
        <w:rPr>
          <w:bCs/>
          <w:lang w:val="uz-Cyrl-UZ"/>
        </w:rPr>
        <w:t>16.2. Ушбу шартнома Қарз олувчининг учинчи шахслар билан тузган шартномаларидан юридик жиҳатдан мустақил бўлиб, Қарз олувчи учинчи шахслар билан тузган шартномалар бўйича келиб чиққан келишмовчиликлар юзасидан Банкка эътироз билдирмайди.</w:t>
      </w:r>
    </w:p>
    <w:p w:rsidR="00FC3409" w:rsidRPr="00E34126" w:rsidRDefault="00FC3409" w:rsidP="00FC3409">
      <w:pPr>
        <w:pStyle w:val="a6"/>
        <w:spacing w:after="0"/>
        <w:ind w:left="0" w:firstLine="567"/>
        <w:jc w:val="both"/>
        <w:rPr>
          <w:bCs/>
          <w:lang w:val="uz-Cyrl-UZ"/>
        </w:rPr>
      </w:pPr>
      <w:r w:rsidRPr="00E34126">
        <w:rPr>
          <w:bCs/>
          <w:lang w:val="uz-Cyrl-UZ"/>
        </w:rPr>
        <w:t>1</w:t>
      </w:r>
      <w:r>
        <w:rPr>
          <w:bCs/>
          <w:lang w:val="uz-Cyrl-UZ"/>
        </w:rPr>
        <w:t>6</w:t>
      </w:r>
      <w:r w:rsidRPr="00E34126">
        <w:rPr>
          <w:bCs/>
          <w:lang w:val="uz-Cyrl-UZ"/>
        </w:rPr>
        <w:t>.</w:t>
      </w:r>
      <w:r>
        <w:rPr>
          <w:bCs/>
          <w:lang w:val="uz-Cyrl-UZ"/>
        </w:rPr>
        <w:t>3</w:t>
      </w:r>
      <w:r w:rsidRPr="00E34126">
        <w:rPr>
          <w:bCs/>
          <w:lang w:val="uz-Cyrl-UZ"/>
        </w:rPr>
        <w:t>.</w:t>
      </w:r>
      <w:r>
        <w:rPr>
          <w:bCs/>
          <w:lang w:val="uz-Cyrl-UZ"/>
        </w:rPr>
        <w:t xml:space="preserve"> </w:t>
      </w:r>
      <w:r w:rsidRPr="00E34126">
        <w:rPr>
          <w:bCs/>
          <w:lang w:val="uz-Cyrl-UZ"/>
        </w:rPr>
        <w:t>Ҳар бир тараф ушбу шартнома предмети ва шартларига боғлиқ маълумотларнинг махфийлигини сақлайдилар. Ушбу маълумотларнинг Ўзбекистон Республикаси қонунчилиги</w:t>
      </w:r>
      <w:r>
        <w:rPr>
          <w:bCs/>
          <w:lang w:val="uz-Cyrl-UZ"/>
        </w:rPr>
        <w:t>га</w:t>
      </w:r>
      <w:r w:rsidRPr="00E34126">
        <w:rPr>
          <w:bCs/>
          <w:lang w:val="uz-Cyrl-UZ"/>
        </w:rPr>
        <w:t xml:space="preserve"> кўра, тегишли органларга берилиши, бундан мустасно.</w:t>
      </w:r>
    </w:p>
    <w:p w:rsidR="00FC3409" w:rsidRPr="00E34126" w:rsidRDefault="00FC3409" w:rsidP="00FC3409">
      <w:pPr>
        <w:widowControl w:val="0"/>
        <w:autoSpaceDE w:val="0"/>
        <w:autoSpaceDN w:val="0"/>
        <w:adjustRightInd w:val="0"/>
        <w:ind w:firstLine="567"/>
        <w:jc w:val="both"/>
        <w:rPr>
          <w:lang w:val="uz-Cyrl-UZ"/>
        </w:rPr>
      </w:pPr>
      <w:r w:rsidRPr="00E34126">
        <w:rPr>
          <w:lang w:val="uz-Cyrl-UZ"/>
        </w:rPr>
        <w:t>1</w:t>
      </w:r>
      <w:r>
        <w:rPr>
          <w:lang w:val="uz-Cyrl-UZ"/>
        </w:rPr>
        <w:t>6</w:t>
      </w:r>
      <w:r w:rsidRPr="00E34126">
        <w:rPr>
          <w:lang w:val="uz-Cyrl-UZ"/>
        </w:rPr>
        <w:t>.</w:t>
      </w:r>
      <w:r>
        <w:rPr>
          <w:lang w:val="uz-Cyrl-UZ"/>
        </w:rPr>
        <w:t>4</w:t>
      </w:r>
      <w:r w:rsidRPr="00E34126">
        <w:rPr>
          <w:lang w:val="uz-Cyrl-UZ"/>
        </w:rPr>
        <w:t>.</w:t>
      </w:r>
      <w:r>
        <w:rPr>
          <w:lang w:val="uz-Cyrl-UZ"/>
        </w:rPr>
        <w:t xml:space="preserve"> </w:t>
      </w:r>
      <w:r w:rsidRPr="00E34126">
        <w:rPr>
          <w:lang w:val="uz-Cyrl-UZ"/>
        </w:rPr>
        <w:t>Ушбу шартномани ўзгартириш ва бекор қилиш томонларнинг</w:t>
      </w:r>
      <w:r>
        <w:rPr>
          <w:lang w:val="uz-Cyrl-UZ"/>
        </w:rPr>
        <w:t xml:space="preserve"> </w:t>
      </w:r>
      <w:r w:rsidRPr="00E34126">
        <w:rPr>
          <w:lang w:val="uz-Cyrl-UZ"/>
        </w:rPr>
        <w:t>келишувига кўра амалга оширилиши мумкин</w:t>
      </w:r>
      <w:r>
        <w:rPr>
          <w:lang w:val="uz-Cyrl-UZ"/>
        </w:rPr>
        <w:t xml:space="preserve">, </w:t>
      </w:r>
      <w:r w:rsidRPr="00E34126">
        <w:rPr>
          <w:lang w:val="uz-Cyrl-UZ"/>
        </w:rPr>
        <w:t xml:space="preserve">барча ўзгартириш ва қўшимчалар ёзма шаклда, томонлар имзолаган қўшимча битим тарзида расмийлаштирилади. </w:t>
      </w:r>
    </w:p>
    <w:p w:rsidR="00FC3409" w:rsidRDefault="00FC3409" w:rsidP="0022277A">
      <w:pPr>
        <w:widowControl w:val="0"/>
        <w:autoSpaceDE w:val="0"/>
        <w:autoSpaceDN w:val="0"/>
        <w:adjustRightInd w:val="0"/>
        <w:ind w:firstLine="567"/>
        <w:jc w:val="both"/>
        <w:rPr>
          <w:lang w:val="uz-Cyrl-UZ"/>
        </w:rPr>
      </w:pPr>
      <w:r w:rsidRPr="00E34126">
        <w:rPr>
          <w:lang w:val="uz-Cyrl-UZ"/>
        </w:rPr>
        <w:t>1</w:t>
      </w:r>
      <w:r>
        <w:rPr>
          <w:lang w:val="uz-Cyrl-UZ"/>
        </w:rPr>
        <w:t>6</w:t>
      </w:r>
      <w:r w:rsidRPr="00E34126">
        <w:rPr>
          <w:lang w:val="uz-Cyrl-UZ"/>
        </w:rPr>
        <w:t>.5.</w:t>
      </w:r>
      <w:r>
        <w:rPr>
          <w:lang w:val="uz-Cyrl-UZ"/>
        </w:rPr>
        <w:t xml:space="preserve"> </w:t>
      </w:r>
      <w:r w:rsidRPr="00E34126">
        <w:rPr>
          <w:lang w:val="uz-Cyrl-UZ"/>
        </w:rPr>
        <w:t>Ушбу шартнома томонлардан ҳар бири учун, бир хил юридик кучга эга бўлган _</w:t>
      </w:r>
      <w:r w:rsidRPr="002523C6">
        <w:rPr>
          <w:lang w:val="uz-Cyrl-UZ"/>
        </w:rPr>
        <w:t>___</w:t>
      </w:r>
      <w:r w:rsidRPr="00E34126">
        <w:rPr>
          <w:lang w:val="uz-Cyrl-UZ"/>
        </w:rPr>
        <w:t>_ нусхада тузилган.</w:t>
      </w:r>
    </w:p>
    <w:p w:rsidR="00FC3409" w:rsidRPr="005A0573" w:rsidRDefault="00FC3409" w:rsidP="004F58C0">
      <w:pPr>
        <w:widowControl w:val="0"/>
        <w:autoSpaceDE w:val="0"/>
        <w:autoSpaceDN w:val="0"/>
        <w:adjustRightInd w:val="0"/>
        <w:jc w:val="center"/>
        <w:rPr>
          <w:b/>
          <w:lang w:val="uz-Cyrl-UZ"/>
        </w:rPr>
      </w:pPr>
    </w:p>
    <w:p w:rsidR="00B64AD7" w:rsidRPr="0022277A" w:rsidRDefault="00DC6206" w:rsidP="00B64AD7">
      <w:pPr>
        <w:widowControl w:val="0"/>
        <w:autoSpaceDE w:val="0"/>
        <w:autoSpaceDN w:val="0"/>
        <w:adjustRightInd w:val="0"/>
        <w:jc w:val="center"/>
        <w:rPr>
          <w:lang w:val="uz-Cyrl-UZ"/>
        </w:rPr>
      </w:pPr>
      <w:r w:rsidRPr="008973BE">
        <w:rPr>
          <w:b/>
          <w:bCs/>
          <w:noProof/>
          <w:lang w:val="uz-Cyrl-UZ"/>
        </w:rPr>
        <w:t>X</w:t>
      </w:r>
      <w:r w:rsidRPr="00151267">
        <w:rPr>
          <w:b/>
          <w:bCs/>
          <w:noProof/>
          <w:lang w:val="uz-Cyrl-UZ"/>
        </w:rPr>
        <w:t>V</w:t>
      </w:r>
      <w:r w:rsidRPr="00F232F2">
        <w:rPr>
          <w:b/>
          <w:bCs/>
          <w:noProof/>
          <w:lang w:val="uz-Cyrl-UZ"/>
        </w:rPr>
        <w:t>II</w:t>
      </w:r>
      <w:r w:rsidR="00B64AD7" w:rsidRPr="0022277A">
        <w:rPr>
          <w:b/>
          <w:bCs/>
          <w:lang w:val="uz-Cyrl-UZ"/>
        </w:rPr>
        <w:t xml:space="preserve">. </w:t>
      </w:r>
      <w:r w:rsidRPr="0022277A">
        <w:rPr>
          <w:b/>
          <w:bCs/>
          <w:lang w:val="uz-Cyrl-UZ"/>
        </w:rPr>
        <w:t>ТОМОНЛАРНИНГ МАНЗИЛЛАРИ, РЕКВИЗИТЛАРИ ВА ИМЗОЛАРИ</w:t>
      </w:r>
    </w:p>
    <w:p w:rsidR="00B64AD7" w:rsidRPr="005A0573" w:rsidRDefault="00B64AD7" w:rsidP="005A0573">
      <w:pPr>
        <w:widowControl w:val="0"/>
        <w:autoSpaceDE w:val="0"/>
        <w:autoSpaceDN w:val="0"/>
        <w:adjustRightInd w:val="0"/>
        <w:jc w:val="center"/>
        <w:rPr>
          <w:b/>
          <w:lang w:val="uz-Cyrl-UZ"/>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632527" w:rsidRPr="00A013C9" w:rsidTr="005A0573">
        <w:tc>
          <w:tcPr>
            <w:tcW w:w="9639" w:type="dxa"/>
            <w:tcBorders>
              <w:top w:val="single" w:sz="4" w:space="0" w:color="auto"/>
              <w:bottom w:val="nil"/>
            </w:tcBorders>
          </w:tcPr>
          <w:p w:rsidR="00632527" w:rsidRDefault="00632527" w:rsidP="00547409">
            <w:pPr>
              <w:widowControl w:val="0"/>
              <w:autoSpaceDE w:val="0"/>
              <w:autoSpaceDN w:val="0"/>
              <w:adjustRightInd w:val="0"/>
              <w:ind w:left="34"/>
              <w:rPr>
                <w:b/>
                <w:bCs/>
                <w:sz w:val="20"/>
                <w:szCs w:val="20"/>
              </w:rPr>
            </w:pPr>
          </w:p>
          <w:p w:rsidR="00632527" w:rsidRDefault="00632527" w:rsidP="00547409">
            <w:pPr>
              <w:widowControl w:val="0"/>
              <w:autoSpaceDE w:val="0"/>
              <w:autoSpaceDN w:val="0"/>
              <w:adjustRightInd w:val="0"/>
              <w:ind w:left="34"/>
              <w:rPr>
                <w:sz w:val="20"/>
                <w:szCs w:val="20"/>
              </w:rPr>
            </w:pPr>
            <w:proofErr w:type="gramStart"/>
            <w:r w:rsidRPr="00A013C9">
              <w:rPr>
                <w:b/>
                <w:bCs/>
                <w:sz w:val="20"/>
                <w:szCs w:val="20"/>
              </w:rPr>
              <w:t>Банк:  _</w:t>
            </w:r>
            <w:proofErr w:type="gramEnd"/>
            <w:r w:rsidRPr="00A013C9">
              <w:rPr>
                <w:b/>
                <w:bCs/>
                <w:sz w:val="20"/>
                <w:szCs w:val="20"/>
              </w:rPr>
              <w:t>_______________________________</w:t>
            </w:r>
            <w:r w:rsidRPr="00A013C9">
              <w:rPr>
                <w:sz w:val="20"/>
                <w:szCs w:val="20"/>
              </w:rPr>
              <w:t>_______________________</w:t>
            </w:r>
          </w:p>
          <w:p w:rsidR="00632527" w:rsidRPr="00487B27" w:rsidRDefault="00632527" w:rsidP="00632527">
            <w:pPr>
              <w:widowControl w:val="0"/>
              <w:autoSpaceDE w:val="0"/>
              <w:autoSpaceDN w:val="0"/>
              <w:adjustRightInd w:val="0"/>
              <w:ind w:left="34"/>
              <w:rPr>
                <w:i/>
                <w:sz w:val="16"/>
                <w:szCs w:val="16"/>
              </w:rPr>
            </w:pPr>
            <w:r>
              <w:rPr>
                <w:i/>
                <w:sz w:val="16"/>
                <w:szCs w:val="16"/>
              </w:rPr>
              <w:t xml:space="preserve">                                                      </w:t>
            </w:r>
            <w:r w:rsidRPr="00487B27">
              <w:rPr>
                <w:i/>
                <w:sz w:val="16"/>
                <w:szCs w:val="16"/>
              </w:rPr>
              <w:t>(филиал</w:t>
            </w:r>
            <w:r>
              <w:rPr>
                <w:i/>
                <w:sz w:val="16"/>
                <w:szCs w:val="16"/>
                <w:lang w:val="uz-Cyrl-UZ"/>
              </w:rPr>
              <w:t xml:space="preserve"> номи</w:t>
            </w:r>
            <w:r w:rsidRPr="00487B27">
              <w:rPr>
                <w:i/>
                <w:sz w:val="16"/>
                <w:szCs w:val="16"/>
              </w:rPr>
              <w:t>)</w:t>
            </w:r>
          </w:p>
        </w:tc>
      </w:tr>
      <w:tr w:rsidR="00632527" w:rsidRPr="00A013C9" w:rsidTr="005A0573">
        <w:tc>
          <w:tcPr>
            <w:tcW w:w="9639" w:type="dxa"/>
            <w:tcBorders>
              <w:top w:val="nil"/>
              <w:bottom w:val="nil"/>
            </w:tcBorders>
          </w:tcPr>
          <w:p w:rsidR="00632527" w:rsidRPr="00A013C9" w:rsidRDefault="00632527" w:rsidP="00547409">
            <w:pPr>
              <w:widowControl w:val="0"/>
              <w:autoSpaceDE w:val="0"/>
              <w:autoSpaceDN w:val="0"/>
              <w:adjustRightInd w:val="0"/>
              <w:rPr>
                <w:sz w:val="20"/>
                <w:szCs w:val="20"/>
              </w:rPr>
            </w:pPr>
            <w:r>
              <w:rPr>
                <w:sz w:val="20"/>
                <w:szCs w:val="20"/>
                <w:lang w:val="uz-Cyrl-UZ"/>
              </w:rPr>
              <w:t>Манзил</w:t>
            </w:r>
            <w:r w:rsidRPr="00A013C9">
              <w:rPr>
                <w:sz w:val="20"/>
                <w:szCs w:val="20"/>
              </w:rPr>
              <w:t xml:space="preserve">: </w:t>
            </w:r>
            <w:r>
              <w:rPr>
                <w:sz w:val="20"/>
                <w:szCs w:val="20"/>
              </w:rPr>
              <w:t>_____________________________________</w:t>
            </w:r>
            <w:r w:rsidRPr="00A013C9">
              <w:rPr>
                <w:sz w:val="20"/>
                <w:szCs w:val="20"/>
              </w:rPr>
              <w:t xml:space="preserve">    телефон</w:t>
            </w:r>
            <w:r>
              <w:rPr>
                <w:sz w:val="20"/>
                <w:szCs w:val="20"/>
              </w:rPr>
              <w:t xml:space="preserve"> </w:t>
            </w:r>
            <w:r w:rsidRPr="00A013C9">
              <w:rPr>
                <w:sz w:val="20"/>
                <w:szCs w:val="20"/>
              </w:rPr>
              <w:t>(факс):</w:t>
            </w:r>
          </w:p>
        </w:tc>
      </w:tr>
      <w:tr w:rsidR="00632527" w:rsidRPr="00A013C9" w:rsidTr="005A0573">
        <w:tc>
          <w:tcPr>
            <w:tcW w:w="9639" w:type="dxa"/>
            <w:tcBorders>
              <w:top w:val="nil"/>
              <w:bottom w:val="nil"/>
            </w:tcBorders>
          </w:tcPr>
          <w:p w:rsidR="00632527" w:rsidRPr="00A013C9" w:rsidRDefault="00632527" w:rsidP="00632527">
            <w:pPr>
              <w:widowControl w:val="0"/>
              <w:autoSpaceDE w:val="0"/>
              <w:autoSpaceDN w:val="0"/>
              <w:adjustRightInd w:val="0"/>
              <w:rPr>
                <w:sz w:val="20"/>
                <w:szCs w:val="20"/>
              </w:rPr>
            </w:pPr>
            <w:r>
              <w:rPr>
                <w:sz w:val="20"/>
                <w:szCs w:val="20"/>
                <w:lang w:val="uz-Cyrl-UZ"/>
              </w:rPr>
              <w:t>х</w:t>
            </w:r>
            <w:r>
              <w:rPr>
                <w:sz w:val="20"/>
                <w:szCs w:val="20"/>
              </w:rPr>
              <w:t>/</w:t>
            </w:r>
            <w:r>
              <w:rPr>
                <w:sz w:val="20"/>
                <w:szCs w:val="20"/>
                <w:lang w:val="uz-Cyrl-UZ"/>
              </w:rPr>
              <w:t>р</w:t>
            </w:r>
            <w:r w:rsidRPr="00A013C9">
              <w:rPr>
                <w:sz w:val="20"/>
                <w:szCs w:val="20"/>
              </w:rPr>
              <w:t>:</w:t>
            </w:r>
            <w:r>
              <w:rPr>
                <w:sz w:val="20"/>
                <w:szCs w:val="20"/>
              </w:rPr>
              <w:t>_________________________________</w:t>
            </w:r>
            <w:r w:rsidRPr="00A013C9">
              <w:rPr>
                <w:sz w:val="20"/>
                <w:szCs w:val="20"/>
              </w:rPr>
              <w:t xml:space="preserve">  </w:t>
            </w:r>
            <w:r>
              <w:rPr>
                <w:sz w:val="20"/>
                <w:szCs w:val="20"/>
              </w:rPr>
              <w:t xml:space="preserve"> ИНН ___________________</w:t>
            </w:r>
            <w:r w:rsidRPr="00A013C9">
              <w:rPr>
                <w:sz w:val="20"/>
                <w:szCs w:val="20"/>
              </w:rPr>
              <w:t xml:space="preserve"> МФО:</w:t>
            </w:r>
            <w:r>
              <w:rPr>
                <w:sz w:val="20"/>
                <w:szCs w:val="20"/>
              </w:rPr>
              <w:t>________</w:t>
            </w:r>
          </w:p>
        </w:tc>
      </w:tr>
      <w:tr w:rsidR="00632527" w:rsidRPr="00A013C9" w:rsidTr="005A0573">
        <w:tc>
          <w:tcPr>
            <w:tcW w:w="9639" w:type="dxa"/>
            <w:tcBorders>
              <w:top w:val="nil"/>
              <w:bottom w:val="nil"/>
            </w:tcBorders>
          </w:tcPr>
          <w:p w:rsidR="00632527" w:rsidRPr="00A013C9" w:rsidRDefault="00632527" w:rsidP="00547409">
            <w:pPr>
              <w:widowControl w:val="0"/>
              <w:autoSpaceDE w:val="0"/>
              <w:autoSpaceDN w:val="0"/>
              <w:adjustRightInd w:val="0"/>
              <w:rPr>
                <w:sz w:val="20"/>
                <w:szCs w:val="20"/>
              </w:rPr>
            </w:pPr>
          </w:p>
        </w:tc>
      </w:tr>
      <w:tr w:rsidR="00632527" w:rsidRPr="00A013C9" w:rsidTr="005A0573">
        <w:tc>
          <w:tcPr>
            <w:tcW w:w="9639" w:type="dxa"/>
            <w:tcBorders>
              <w:top w:val="nil"/>
              <w:bottom w:val="nil"/>
            </w:tcBorders>
          </w:tcPr>
          <w:p w:rsidR="00632527" w:rsidRDefault="00632527" w:rsidP="00547409">
            <w:pPr>
              <w:widowControl w:val="0"/>
              <w:autoSpaceDE w:val="0"/>
              <w:autoSpaceDN w:val="0"/>
              <w:adjustRightInd w:val="0"/>
              <w:rPr>
                <w:sz w:val="20"/>
                <w:szCs w:val="20"/>
              </w:rPr>
            </w:pPr>
            <w:r>
              <w:rPr>
                <w:sz w:val="20"/>
                <w:szCs w:val="20"/>
                <w:lang w:val="uz-Cyrl-UZ"/>
              </w:rPr>
              <w:t xml:space="preserve">Филиал бошқарувчиси   </w:t>
            </w:r>
            <w:r w:rsidRPr="00A013C9">
              <w:rPr>
                <w:sz w:val="20"/>
                <w:szCs w:val="20"/>
              </w:rPr>
              <w:t xml:space="preserve">          __________________</w:t>
            </w:r>
            <w:r>
              <w:rPr>
                <w:sz w:val="20"/>
                <w:szCs w:val="20"/>
              </w:rPr>
              <w:t>__</w:t>
            </w:r>
            <w:r w:rsidRPr="00A013C9">
              <w:rPr>
                <w:sz w:val="20"/>
                <w:szCs w:val="20"/>
              </w:rPr>
              <w:t xml:space="preserve">__       </w:t>
            </w:r>
            <w:r>
              <w:rPr>
                <w:sz w:val="20"/>
                <w:szCs w:val="20"/>
              </w:rPr>
              <w:t xml:space="preserve">                             _______</w:t>
            </w:r>
            <w:r w:rsidRPr="00A013C9">
              <w:rPr>
                <w:sz w:val="20"/>
                <w:szCs w:val="20"/>
              </w:rPr>
              <w:t>__</w:t>
            </w:r>
            <w:r>
              <w:rPr>
                <w:sz w:val="20"/>
                <w:szCs w:val="20"/>
              </w:rPr>
              <w:t>___</w:t>
            </w:r>
          </w:p>
          <w:p w:rsidR="00632527" w:rsidRPr="00487B27" w:rsidRDefault="00632527" w:rsidP="00632527">
            <w:pPr>
              <w:widowControl w:val="0"/>
              <w:autoSpaceDE w:val="0"/>
              <w:autoSpaceDN w:val="0"/>
              <w:adjustRightInd w:val="0"/>
              <w:rPr>
                <w:i/>
                <w:sz w:val="16"/>
                <w:szCs w:val="16"/>
              </w:rPr>
            </w:pPr>
            <w:r w:rsidRPr="00487B27">
              <w:rPr>
                <w:i/>
                <w:sz w:val="16"/>
                <w:szCs w:val="16"/>
              </w:rPr>
              <w:t xml:space="preserve">                                                                   </w:t>
            </w:r>
            <w:r>
              <w:rPr>
                <w:i/>
                <w:sz w:val="16"/>
                <w:szCs w:val="16"/>
              </w:rPr>
              <w:t xml:space="preserve">                    </w:t>
            </w:r>
            <w:r w:rsidRPr="00487B27">
              <w:rPr>
                <w:i/>
                <w:sz w:val="16"/>
                <w:szCs w:val="16"/>
              </w:rPr>
              <w:t xml:space="preserve">  (</w:t>
            </w:r>
            <w:proofErr w:type="gramStart"/>
            <w:r>
              <w:rPr>
                <w:i/>
                <w:sz w:val="16"/>
                <w:szCs w:val="16"/>
                <w:lang w:val="uz-Cyrl-UZ"/>
              </w:rPr>
              <w:t>ФИШ</w:t>
            </w:r>
            <w:r w:rsidRPr="00487B27">
              <w:rPr>
                <w:i/>
                <w:sz w:val="16"/>
                <w:szCs w:val="16"/>
              </w:rPr>
              <w:t xml:space="preserve">)   </w:t>
            </w:r>
            <w:proofErr w:type="gramEnd"/>
            <w:r w:rsidRPr="00487B27">
              <w:rPr>
                <w:i/>
                <w:sz w:val="16"/>
                <w:szCs w:val="16"/>
              </w:rPr>
              <w:t xml:space="preserve">                                                </w:t>
            </w:r>
            <w:r>
              <w:rPr>
                <w:i/>
                <w:sz w:val="16"/>
                <w:szCs w:val="16"/>
              </w:rPr>
              <w:t xml:space="preserve">                     </w:t>
            </w:r>
            <w:r w:rsidRPr="00487B27">
              <w:rPr>
                <w:i/>
                <w:sz w:val="16"/>
                <w:szCs w:val="16"/>
              </w:rPr>
              <w:t xml:space="preserve"> (</w:t>
            </w:r>
            <w:r>
              <w:rPr>
                <w:i/>
                <w:sz w:val="16"/>
                <w:szCs w:val="16"/>
                <w:lang w:val="uz-Cyrl-UZ"/>
              </w:rPr>
              <w:t>имзо</w:t>
            </w:r>
            <w:r w:rsidRPr="00487B27">
              <w:rPr>
                <w:i/>
                <w:sz w:val="16"/>
                <w:szCs w:val="16"/>
              </w:rPr>
              <w:t>)</w:t>
            </w:r>
          </w:p>
        </w:tc>
      </w:tr>
      <w:tr w:rsidR="00632527" w:rsidRPr="00A013C9" w:rsidTr="005A0573">
        <w:tc>
          <w:tcPr>
            <w:tcW w:w="9639" w:type="dxa"/>
            <w:tcBorders>
              <w:top w:val="nil"/>
              <w:bottom w:val="nil"/>
            </w:tcBorders>
          </w:tcPr>
          <w:p w:rsidR="00632527" w:rsidRDefault="00632527" w:rsidP="00547409">
            <w:pPr>
              <w:widowControl w:val="0"/>
              <w:autoSpaceDE w:val="0"/>
              <w:autoSpaceDN w:val="0"/>
              <w:adjustRightInd w:val="0"/>
              <w:rPr>
                <w:sz w:val="20"/>
                <w:szCs w:val="20"/>
              </w:rPr>
            </w:pPr>
            <w:r>
              <w:rPr>
                <w:sz w:val="20"/>
                <w:szCs w:val="20"/>
                <w:lang w:val="uz-Cyrl-UZ"/>
              </w:rPr>
              <w:t>Бош</w:t>
            </w:r>
            <w:r>
              <w:rPr>
                <w:sz w:val="20"/>
                <w:szCs w:val="20"/>
              </w:rPr>
              <w:t xml:space="preserve"> бухгалтер</w:t>
            </w:r>
            <w:r w:rsidRPr="00A013C9">
              <w:rPr>
                <w:sz w:val="20"/>
                <w:szCs w:val="20"/>
              </w:rPr>
              <w:t xml:space="preserve">                    </w:t>
            </w:r>
            <w:r>
              <w:rPr>
                <w:sz w:val="20"/>
                <w:szCs w:val="20"/>
                <w:lang w:val="uz-Cyrl-UZ"/>
              </w:rPr>
              <w:t xml:space="preserve">       </w:t>
            </w:r>
            <w:r w:rsidRPr="00A013C9">
              <w:rPr>
                <w:sz w:val="20"/>
                <w:szCs w:val="20"/>
              </w:rPr>
              <w:t>___________________</w:t>
            </w:r>
            <w:r>
              <w:rPr>
                <w:sz w:val="20"/>
                <w:szCs w:val="20"/>
              </w:rPr>
              <w:t>___</w:t>
            </w:r>
            <w:r w:rsidRPr="00A013C9">
              <w:rPr>
                <w:sz w:val="20"/>
                <w:szCs w:val="20"/>
              </w:rPr>
              <w:t xml:space="preserve">              М.</w:t>
            </w:r>
            <w:r>
              <w:rPr>
                <w:sz w:val="20"/>
                <w:szCs w:val="20"/>
                <w:lang w:val="uz-Cyrl-UZ"/>
              </w:rPr>
              <w:t>Ў.</w:t>
            </w:r>
            <w:r w:rsidRPr="00A013C9">
              <w:rPr>
                <w:sz w:val="20"/>
                <w:szCs w:val="20"/>
              </w:rPr>
              <w:t xml:space="preserve">              </w:t>
            </w:r>
            <w:r>
              <w:rPr>
                <w:sz w:val="20"/>
                <w:szCs w:val="20"/>
              </w:rPr>
              <w:t xml:space="preserve"> </w:t>
            </w:r>
            <w:r w:rsidRPr="00A013C9">
              <w:rPr>
                <w:sz w:val="20"/>
                <w:szCs w:val="20"/>
              </w:rPr>
              <w:t>__</w:t>
            </w:r>
            <w:r>
              <w:rPr>
                <w:sz w:val="20"/>
                <w:szCs w:val="20"/>
              </w:rPr>
              <w:t>______</w:t>
            </w:r>
            <w:r w:rsidRPr="00A013C9">
              <w:rPr>
                <w:sz w:val="20"/>
                <w:szCs w:val="20"/>
              </w:rPr>
              <w:t>_</w:t>
            </w:r>
            <w:r>
              <w:rPr>
                <w:sz w:val="20"/>
                <w:szCs w:val="20"/>
              </w:rPr>
              <w:t>__</w:t>
            </w:r>
            <w:r w:rsidRPr="00A013C9">
              <w:rPr>
                <w:sz w:val="20"/>
                <w:szCs w:val="20"/>
              </w:rPr>
              <w:t>_</w:t>
            </w:r>
          </w:p>
          <w:p w:rsidR="00632527" w:rsidRPr="00A013C9" w:rsidRDefault="00632527" w:rsidP="00632527">
            <w:pPr>
              <w:widowControl w:val="0"/>
              <w:autoSpaceDE w:val="0"/>
              <w:autoSpaceDN w:val="0"/>
              <w:adjustRightInd w:val="0"/>
              <w:rPr>
                <w:sz w:val="20"/>
                <w:szCs w:val="20"/>
              </w:rPr>
            </w:pPr>
            <w:r w:rsidRPr="00A013C9">
              <w:rPr>
                <w:sz w:val="20"/>
                <w:szCs w:val="20"/>
              </w:rPr>
              <w:t xml:space="preserve">  </w:t>
            </w:r>
            <w:r w:rsidRPr="00487B27">
              <w:rPr>
                <w:i/>
                <w:sz w:val="16"/>
                <w:szCs w:val="16"/>
              </w:rPr>
              <w:t xml:space="preserve">                                                                   </w:t>
            </w:r>
            <w:r>
              <w:rPr>
                <w:i/>
                <w:sz w:val="16"/>
                <w:szCs w:val="16"/>
              </w:rPr>
              <w:t xml:space="preserve">                  </w:t>
            </w:r>
            <w:r w:rsidRPr="00487B27">
              <w:rPr>
                <w:i/>
                <w:sz w:val="16"/>
                <w:szCs w:val="16"/>
              </w:rPr>
              <w:t xml:space="preserve"> (</w:t>
            </w:r>
            <w:proofErr w:type="gramStart"/>
            <w:r w:rsidRPr="00487B27">
              <w:rPr>
                <w:i/>
                <w:sz w:val="16"/>
                <w:szCs w:val="16"/>
              </w:rPr>
              <w:t>Ф</w:t>
            </w:r>
            <w:r>
              <w:rPr>
                <w:i/>
                <w:sz w:val="16"/>
                <w:szCs w:val="16"/>
                <w:lang w:val="uz-Cyrl-UZ"/>
              </w:rPr>
              <w:t>ИШ</w:t>
            </w:r>
            <w:r w:rsidRPr="00487B27">
              <w:rPr>
                <w:i/>
                <w:sz w:val="16"/>
                <w:szCs w:val="16"/>
              </w:rPr>
              <w:t xml:space="preserve">)   </w:t>
            </w:r>
            <w:proofErr w:type="gramEnd"/>
            <w:r w:rsidRPr="00487B27">
              <w:rPr>
                <w:i/>
                <w:sz w:val="16"/>
                <w:szCs w:val="16"/>
              </w:rPr>
              <w:t xml:space="preserve">                                                </w:t>
            </w:r>
            <w:r>
              <w:rPr>
                <w:i/>
                <w:sz w:val="16"/>
                <w:szCs w:val="16"/>
              </w:rPr>
              <w:t xml:space="preserve">                     </w:t>
            </w:r>
            <w:r w:rsidRPr="00487B27">
              <w:rPr>
                <w:i/>
                <w:sz w:val="16"/>
                <w:szCs w:val="16"/>
              </w:rPr>
              <w:t xml:space="preserve"> (</w:t>
            </w:r>
            <w:r>
              <w:rPr>
                <w:i/>
                <w:sz w:val="16"/>
                <w:szCs w:val="16"/>
                <w:lang w:val="uz-Cyrl-UZ"/>
              </w:rPr>
              <w:t>имзо</w:t>
            </w:r>
            <w:r w:rsidRPr="00487B27">
              <w:rPr>
                <w:i/>
                <w:sz w:val="16"/>
                <w:szCs w:val="16"/>
              </w:rPr>
              <w:t>)</w:t>
            </w:r>
          </w:p>
        </w:tc>
      </w:tr>
      <w:tr w:rsidR="00632527" w:rsidRPr="00A013C9" w:rsidTr="005A0573">
        <w:tc>
          <w:tcPr>
            <w:tcW w:w="9639" w:type="dxa"/>
            <w:tcBorders>
              <w:top w:val="nil"/>
              <w:bottom w:val="single" w:sz="4" w:space="0" w:color="auto"/>
            </w:tcBorders>
          </w:tcPr>
          <w:p w:rsidR="00632527" w:rsidRDefault="00632527" w:rsidP="00547409">
            <w:pPr>
              <w:widowControl w:val="0"/>
              <w:autoSpaceDE w:val="0"/>
              <w:autoSpaceDN w:val="0"/>
              <w:adjustRightInd w:val="0"/>
              <w:rPr>
                <w:sz w:val="20"/>
                <w:szCs w:val="20"/>
              </w:rPr>
            </w:pPr>
            <w:r>
              <w:rPr>
                <w:sz w:val="20"/>
                <w:szCs w:val="20"/>
              </w:rPr>
              <w:t>Юрист</w:t>
            </w:r>
            <w:r w:rsidRPr="00A013C9">
              <w:rPr>
                <w:sz w:val="20"/>
                <w:szCs w:val="20"/>
              </w:rPr>
              <w:t xml:space="preserve">          </w:t>
            </w:r>
            <w:r>
              <w:rPr>
                <w:sz w:val="20"/>
                <w:szCs w:val="20"/>
              </w:rPr>
              <w:t xml:space="preserve">                               </w:t>
            </w:r>
            <w:r w:rsidRPr="00A013C9">
              <w:rPr>
                <w:sz w:val="20"/>
                <w:szCs w:val="20"/>
              </w:rPr>
              <w:t>__________________</w:t>
            </w:r>
            <w:r>
              <w:rPr>
                <w:sz w:val="20"/>
                <w:szCs w:val="20"/>
              </w:rPr>
              <w:t>__</w:t>
            </w:r>
            <w:r w:rsidRPr="00A013C9">
              <w:rPr>
                <w:sz w:val="20"/>
                <w:szCs w:val="20"/>
              </w:rPr>
              <w:t xml:space="preserve">__       </w:t>
            </w:r>
            <w:r>
              <w:rPr>
                <w:sz w:val="20"/>
                <w:szCs w:val="20"/>
              </w:rPr>
              <w:t xml:space="preserve">                             _______</w:t>
            </w:r>
            <w:r w:rsidRPr="00A013C9">
              <w:rPr>
                <w:sz w:val="20"/>
                <w:szCs w:val="20"/>
              </w:rPr>
              <w:t>__</w:t>
            </w:r>
            <w:r>
              <w:rPr>
                <w:sz w:val="20"/>
                <w:szCs w:val="20"/>
              </w:rPr>
              <w:t>___</w:t>
            </w:r>
          </w:p>
          <w:p w:rsidR="00632527" w:rsidRPr="00A013C9" w:rsidRDefault="00632527" w:rsidP="00632527">
            <w:pPr>
              <w:widowControl w:val="0"/>
              <w:autoSpaceDE w:val="0"/>
              <w:autoSpaceDN w:val="0"/>
              <w:adjustRightInd w:val="0"/>
              <w:rPr>
                <w:sz w:val="20"/>
                <w:szCs w:val="20"/>
              </w:rPr>
            </w:pPr>
            <w:r w:rsidRPr="00487B27">
              <w:rPr>
                <w:i/>
                <w:sz w:val="16"/>
                <w:szCs w:val="16"/>
              </w:rPr>
              <w:t xml:space="preserve">                                                                   </w:t>
            </w:r>
            <w:r>
              <w:rPr>
                <w:i/>
                <w:sz w:val="16"/>
                <w:szCs w:val="16"/>
              </w:rPr>
              <w:t xml:space="preserve">                    </w:t>
            </w:r>
            <w:r w:rsidRPr="00487B27">
              <w:rPr>
                <w:i/>
                <w:sz w:val="16"/>
                <w:szCs w:val="16"/>
              </w:rPr>
              <w:t xml:space="preserve">  (</w:t>
            </w:r>
            <w:proofErr w:type="gramStart"/>
            <w:r w:rsidRPr="00487B27">
              <w:rPr>
                <w:i/>
                <w:sz w:val="16"/>
                <w:szCs w:val="16"/>
              </w:rPr>
              <w:t>Ф</w:t>
            </w:r>
            <w:r>
              <w:rPr>
                <w:i/>
                <w:sz w:val="16"/>
                <w:szCs w:val="16"/>
                <w:lang w:val="uz-Cyrl-UZ"/>
              </w:rPr>
              <w:t>ИШ</w:t>
            </w:r>
            <w:r w:rsidRPr="00487B27">
              <w:rPr>
                <w:i/>
                <w:sz w:val="16"/>
                <w:szCs w:val="16"/>
              </w:rPr>
              <w:t xml:space="preserve">)   </w:t>
            </w:r>
            <w:proofErr w:type="gramEnd"/>
            <w:r w:rsidRPr="00487B27">
              <w:rPr>
                <w:i/>
                <w:sz w:val="16"/>
                <w:szCs w:val="16"/>
              </w:rPr>
              <w:t xml:space="preserve">                                                </w:t>
            </w:r>
            <w:r>
              <w:rPr>
                <w:i/>
                <w:sz w:val="16"/>
                <w:szCs w:val="16"/>
              </w:rPr>
              <w:t xml:space="preserve">                     </w:t>
            </w:r>
            <w:r w:rsidRPr="00487B27">
              <w:rPr>
                <w:i/>
                <w:sz w:val="16"/>
                <w:szCs w:val="16"/>
              </w:rPr>
              <w:t xml:space="preserve"> (</w:t>
            </w:r>
            <w:r>
              <w:rPr>
                <w:i/>
                <w:sz w:val="16"/>
                <w:szCs w:val="16"/>
                <w:lang w:val="uz-Cyrl-UZ"/>
              </w:rPr>
              <w:t>имзо</w:t>
            </w:r>
            <w:r w:rsidRPr="00487B27">
              <w:rPr>
                <w:i/>
                <w:sz w:val="16"/>
                <w:szCs w:val="16"/>
              </w:rPr>
              <w:t>)</w:t>
            </w:r>
            <w:r>
              <w:rPr>
                <w:sz w:val="20"/>
                <w:szCs w:val="20"/>
              </w:rPr>
              <w:t xml:space="preserve"> </w:t>
            </w:r>
          </w:p>
        </w:tc>
      </w:tr>
      <w:tr w:rsidR="00632527" w:rsidRPr="00A013C9" w:rsidTr="005A0573">
        <w:tc>
          <w:tcPr>
            <w:tcW w:w="9639" w:type="dxa"/>
            <w:tcBorders>
              <w:top w:val="single" w:sz="4" w:space="0" w:color="auto"/>
              <w:bottom w:val="single" w:sz="4" w:space="0" w:color="auto"/>
            </w:tcBorders>
          </w:tcPr>
          <w:p w:rsidR="00632527" w:rsidRPr="0034164B" w:rsidRDefault="00632527" w:rsidP="00547409">
            <w:pPr>
              <w:widowControl w:val="0"/>
              <w:autoSpaceDE w:val="0"/>
              <w:autoSpaceDN w:val="0"/>
              <w:adjustRightInd w:val="0"/>
              <w:ind w:left="34"/>
              <w:jc w:val="center"/>
              <w:rPr>
                <w:sz w:val="16"/>
                <w:szCs w:val="16"/>
              </w:rPr>
            </w:pPr>
          </w:p>
        </w:tc>
      </w:tr>
      <w:tr w:rsidR="00632527" w:rsidRPr="00A013C9" w:rsidTr="005A0573">
        <w:tc>
          <w:tcPr>
            <w:tcW w:w="9639" w:type="dxa"/>
            <w:tcBorders>
              <w:top w:val="single" w:sz="4" w:space="0" w:color="auto"/>
              <w:bottom w:val="nil"/>
            </w:tcBorders>
          </w:tcPr>
          <w:p w:rsidR="00632527" w:rsidRDefault="00632527" w:rsidP="00547409">
            <w:pPr>
              <w:widowControl w:val="0"/>
              <w:autoSpaceDE w:val="0"/>
              <w:autoSpaceDN w:val="0"/>
              <w:adjustRightInd w:val="0"/>
              <w:rPr>
                <w:b/>
                <w:bCs/>
                <w:sz w:val="20"/>
                <w:szCs w:val="20"/>
              </w:rPr>
            </w:pPr>
          </w:p>
          <w:p w:rsidR="00632527" w:rsidRDefault="00632527" w:rsidP="00547409">
            <w:pPr>
              <w:widowControl w:val="0"/>
              <w:autoSpaceDE w:val="0"/>
              <w:autoSpaceDN w:val="0"/>
              <w:adjustRightInd w:val="0"/>
              <w:rPr>
                <w:sz w:val="20"/>
                <w:szCs w:val="20"/>
              </w:rPr>
            </w:pPr>
            <w:r>
              <w:rPr>
                <w:b/>
                <w:bCs/>
                <w:sz w:val="20"/>
                <w:szCs w:val="20"/>
                <w:lang w:val="uz-Cyrl-UZ"/>
              </w:rPr>
              <w:t>Қарз олувчи</w:t>
            </w:r>
            <w:r w:rsidRPr="00A013C9">
              <w:rPr>
                <w:b/>
                <w:bCs/>
                <w:sz w:val="20"/>
                <w:szCs w:val="20"/>
              </w:rPr>
              <w:t xml:space="preserve">:  </w:t>
            </w:r>
            <w:r w:rsidRPr="00A013C9">
              <w:rPr>
                <w:sz w:val="20"/>
                <w:szCs w:val="20"/>
              </w:rPr>
              <w:t xml:space="preserve"> ________________________________________________</w:t>
            </w:r>
            <w:r>
              <w:rPr>
                <w:sz w:val="20"/>
                <w:szCs w:val="20"/>
              </w:rPr>
              <w:t>___                               ______________</w:t>
            </w:r>
          </w:p>
          <w:p w:rsidR="00632527" w:rsidRPr="00487B27" w:rsidRDefault="00632527" w:rsidP="00632527">
            <w:pPr>
              <w:widowControl w:val="0"/>
              <w:autoSpaceDE w:val="0"/>
              <w:autoSpaceDN w:val="0"/>
              <w:adjustRightInd w:val="0"/>
              <w:rPr>
                <w:b/>
                <w:bCs/>
                <w:i/>
                <w:sz w:val="16"/>
                <w:szCs w:val="16"/>
              </w:rPr>
            </w:pPr>
            <w:r>
              <w:rPr>
                <w:i/>
                <w:sz w:val="16"/>
                <w:szCs w:val="16"/>
              </w:rPr>
              <w:t xml:space="preserve">                                                                                     </w:t>
            </w:r>
            <w:r w:rsidRPr="00487B27">
              <w:rPr>
                <w:i/>
                <w:sz w:val="16"/>
                <w:szCs w:val="16"/>
              </w:rPr>
              <w:t>(</w:t>
            </w:r>
            <w:proofErr w:type="gramStart"/>
            <w:r w:rsidRPr="00487B27">
              <w:rPr>
                <w:i/>
                <w:sz w:val="16"/>
                <w:szCs w:val="16"/>
              </w:rPr>
              <w:t>ФИ</w:t>
            </w:r>
            <w:r>
              <w:rPr>
                <w:i/>
                <w:sz w:val="16"/>
                <w:szCs w:val="16"/>
                <w:lang w:val="uz-Cyrl-UZ"/>
              </w:rPr>
              <w:t>Ш</w:t>
            </w:r>
            <w:r w:rsidRPr="00487B27">
              <w:rPr>
                <w:i/>
                <w:sz w:val="16"/>
                <w:szCs w:val="16"/>
              </w:rPr>
              <w:t>)</w:t>
            </w:r>
            <w:r>
              <w:rPr>
                <w:i/>
                <w:sz w:val="16"/>
                <w:szCs w:val="16"/>
              </w:rPr>
              <w:t xml:space="preserve">   </w:t>
            </w:r>
            <w:proofErr w:type="gramEnd"/>
            <w:r>
              <w:rPr>
                <w:i/>
                <w:sz w:val="16"/>
                <w:szCs w:val="16"/>
              </w:rPr>
              <w:t xml:space="preserve">                                                                                                             </w:t>
            </w:r>
            <w:r w:rsidRPr="00487B27">
              <w:rPr>
                <w:i/>
                <w:sz w:val="16"/>
                <w:szCs w:val="16"/>
              </w:rPr>
              <w:t xml:space="preserve"> (</w:t>
            </w:r>
            <w:r>
              <w:rPr>
                <w:i/>
                <w:sz w:val="16"/>
                <w:szCs w:val="16"/>
                <w:lang w:val="uz-Cyrl-UZ"/>
              </w:rPr>
              <w:t>имзо</w:t>
            </w:r>
            <w:r w:rsidRPr="00487B27">
              <w:rPr>
                <w:i/>
                <w:sz w:val="16"/>
                <w:szCs w:val="16"/>
              </w:rPr>
              <w:t>)</w:t>
            </w:r>
          </w:p>
        </w:tc>
      </w:tr>
      <w:tr w:rsidR="00632527" w:rsidRPr="00A013C9" w:rsidTr="005A0573">
        <w:tc>
          <w:tcPr>
            <w:tcW w:w="9639" w:type="dxa"/>
            <w:tcBorders>
              <w:top w:val="nil"/>
              <w:bottom w:val="nil"/>
            </w:tcBorders>
          </w:tcPr>
          <w:p w:rsidR="00632527" w:rsidRDefault="00632527" w:rsidP="00547409">
            <w:pPr>
              <w:ind w:right="24"/>
              <w:jc w:val="both"/>
              <w:rPr>
                <w:sz w:val="20"/>
                <w:szCs w:val="20"/>
              </w:rPr>
            </w:pPr>
            <w:r w:rsidRPr="00606F0D">
              <w:rPr>
                <w:sz w:val="20"/>
                <w:szCs w:val="20"/>
              </w:rPr>
              <w:t xml:space="preserve">паспорт </w:t>
            </w:r>
            <w:r>
              <w:rPr>
                <w:sz w:val="20"/>
                <w:szCs w:val="20"/>
              </w:rPr>
              <w:t xml:space="preserve">серия </w:t>
            </w:r>
            <w:r w:rsidRPr="00606F0D">
              <w:rPr>
                <w:sz w:val="20"/>
                <w:szCs w:val="20"/>
              </w:rPr>
              <w:t>____</w:t>
            </w:r>
            <w:r>
              <w:rPr>
                <w:sz w:val="20"/>
                <w:szCs w:val="20"/>
              </w:rPr>
              <w:t xml:space="preserve"> № </w:t>
            </w:r>
            <w:r w:rsidRPr="00606F0D">
              <w:rPr>
                <w:sz w:val="20"/>
                <w:szCs w:val="20"/>
              </w:rPr>
              <w:t>_________</w:t>
            </w:r>
            <w:r>
              <w:rPr>
                <w:sz w:val="20"/>
                <w:szCs w:val="20"/>
              </w:rPr>
              <w:t xml:space="preserve">____ </w:t>
            </w:r>
            <w:r>
              <w:rPr>
                <w:sz w:val="20"/>
                <w:szCs w:val="20"/>
                <w:lang w:val="uz-Cyrl-UZ"/>
              </w:rPr>
              <w:t xml:space="preserve">   </w:t>
            </w:r>
            <w:r>
              <w:rPr>
                <w:sz w:val="20"/>
                <w:szCs w:val="20"/>
              </w:rPr>
              <w:t xml:space="preserve"> </w:t>
            </w:r>
            <w:r w:rsidRPr="00606F0D">
              <w:rPr>
                <w:sz w:val="20"/>
                <w:szCs w:val="20"/>
              </w:rPr>
              <w:t>______</w:t>
            </w:r>
            <w:r>
              <w:rPr>
                <w:sz w:val="20"/>
                <w:szCs w:val="20"/>
              </w:rPr>
              <w:t>______</w:t>
            </w:r>
            <w:r w:rsidRPr="00606F0D">
              <w:rPr>
                <w:sz w:val="20"/>
                <w:szCs w:val="20"/>
              </w:rPr>
              <w:t>______________</w:t>
            </w:r>
            <w:r>
              <w:rPr>
                <w:sz w:val="20"/>
                <w:szCs w:val="20"/>
              </w:rPr>
              <w:t xml:space="preserve"> </w:t>
            </w:r>
            <w:r>
              <w:rPr>
                <w:sz w:val="20"/>
                <w:szCs w:val="20"/>
                <w:lang w:val="uz-Cyrl-UZ"/>
              </w:rPr>
              <w:t>тумани ИИБ</w:t>
            </w:r>
            <w:r w:rsidRPr="00606F0D">
              <w:rPr>
                <w:sz w:val="20"/>
                <w:szCs w:val="20"/>
              </w:rPr>
              <w:t xml:space="preserve"> </w:t>
            </w:r>
            <w:r>
              <w:rPr>
                <w:sz w:val="20"/>
                <w:szCs w:val="20"/>
                <w:lang w:val="uz-Cyrl-UZ"/>
              </w:rPr>
              <w:t xml:space="preserve">   </w:t>
            </w:r>
            <w:r>
              <w:rPr>
                <w:sz w:val="20"/>
                <w:szCs w:val="20"/>
              </w:rPr>
              <w:t xml:space="preserve"> _</w:t>
            </w:r>
            <w:proofErr w:type="gramStart"/>
            <w:r>
              <w:rPr>
                <w:sz w:val="20"/>
                <w:szCs w:val="20"/>
              </w:rPr>
              <w:t>_._</w:t>
            </w:r>
            <w:proofErr w:type="gramEnd"/>
            <w:r>
              <w:rPr>
                <w:sz w:val="20"/>
                <w:szCs w:val="20"/>
              </w:rPr>
              <w:t xml:space="preserve">_.20__ </w:t>
            </w:r>
            <w:r>
              <w:rPr>
                <w:sz w:val="20"/>
                <w:szCs w:val="20"/>
                <w:lang w:val="uz-Cyrl-UZ"/>
              </w:rPr>
              <w:t>йил</w:t>
            </w:r>
            <w:r>
              <w:rPr>
                <w:sz w:val="20"/>
                <w:szCs w:val="20"/>
              </w:rPr>
              <w:t xml:space="preserve"> </w:t>
            </w:r>
          </w:p>
          <w:p w:rsidR="00632527" w:rsidRPr="00A013C9" w:rsidRDefault="00632527" w:rsidP="00632527">
            <w:pPr>
              <w:ind w:right="24"/>
              <w:jc w:val="both"/>
              <w:rPr>
                <w:sz w:val="20"/>
                <w:szCs w:val="20"/>
              </w:rPr>
            </w:pPr>
            <w:r>
              <w:rPr>
                <w:sz w:val="20"/>
                <w:szCs w:val="20"/>
              </w:rPr>
              <w:t xml:space="preserve">                                                                                 </w:t>
            </w:r>
            <w:r>
              <w:rPr>
                <w:sz w:val="20"/>
                <w:szCs w:val="20"/>
                <w:lang w:val="uz-Cyrl-UZ"/>
              </w:rPr>
              <w:t xml:space="preserve">     </w:t>
            </w:r>
            <w:r w:rsidRPr="00A77878">
              <w:rPr>
                <w:i/>
                <w:sz w:val="16"/>
                <w:szCs w:val="16"/>
              </w:rPr>
              <w:t>(</w:t>
            </w:r>
            <w:r>
              <w:rPr>
                <w:i/>
                <w:sz w:val="16"/>
                <w:szCs w:val="16"/>
                <w:lang w:val="uz-Cyrl-UZ"/>
              </w:rPr>
              <w:t>ИИБ номи</w:t>
            </w:r>
            <w:r w:rsidRPr="00A77878">
              <w:rPr>
                <w:i/>
                <w:sz w:val="16"/>
                <w:szCs w:val="16"/>
              </w:rPr>
              <w:t>)</w:t>
            </w:r>
          </w:p>
        </w:tc>
      </w:tr>
      <w:tr w:rsidR="00632527" w:rsidRPr="00A013C9" w:rsidTr="005A0573">
        <w:tc>
          <w:tcPr>
            <w:tcW w:w="9639" w:type="dxa"/>
            <w:tcBorders>
              <w:top w:val="nil"/>
              <w:bottom w:val="nil"/>
            </w:tcBorders>
          </w:tcPr>
          <w:p w:rsidR="00632527" w:rsidRPr="00A013C9" w:rsidRDefault="00632527" w:rsidP="00547409">
            <w:pPr>
              <w:widowControl w:val="0"/>
              <w:autoSpaceDE w:val="0"/>
              <w:autoSpaceDN w:val="0"/>
              <w:adjustRightInd w:val="0"/>
              <w:ind w:left="34"/>
              <w:jc w:val="center"/>
              <w:rPr>
                <w:sz w:val="20"/>
                <w:szCs w:val="20"/>
              </w:rPr>
            </w:pPr>
          </w:p>
        </w:tc>
      </w:tr>
      <w:tr w:rsidR="00632527" w:rsidRPr="00A013C9" w:rsidTr="005A0573">
        <w:tc>
          <w:tcPr>
            <w:tcW w:w="9639" w:type="dxa"/>
            <w:tcBorders>
              <w:top w:val="nil"/>
              <w:bottom w:val="nil"/>
            </w:tcBorders>
          </w:tcPr>
          <w:p w:rsidR="00632527" w:rsidRDefault="00632527" w:rsidP="00547409">
            <w:pPr>
              <w:widowControl w:val="0"/>
              <w:autoSpaceDE w:val="0"/>
              <w:autoSpaceDN w:val="0"/>
              <w:adjustRightInd w:val="0"/>
              <w:rPr>
                <w:sz w:val="20"/>
                <w:szCs w:val="20"/>
              </w:rPr>
            </w:pPr>
            <w:r>
              <w:rPr>
                <w:sz w:val="20"/>
                <w:szCs w:val="20"/>
                <w:lang w:val="uz-Cyrl-UZ"/>
              </w:rPr>
              <w:t>Манзил</w:t>
            </w:r>
            <w:r w:rsidRPr="00A013C9">
              <w:rPr>
                <w:sz w:val="20"/>
                <w:szCs w:val="20"/>
              </w:rPr>
              <w:t xml:space="preserve">: </w:t>
            </w:r>
            <w:r>
              <w:rPr>
                <w:sz w:val="20"/>
                <w:szCs w:val="20"/>
              </w:rPr>
              <w:t xml:space="preserve">_______________________________________________       </w:t>
            </w:r>
            <w:r w:rsidRPr="00A013C9">
              <w:rPr>
                <w:sz w:val="20"/>
                <w:szCs w:val="20"/>
              </w:rPr>
              <w:t xml:space="preserve">     телефон:</w:t>
            </w:r>
            <w:r>
              <w:rPr>
                <w:sz w:val="20"/>
                <w:szCs w:val="20"/>
              </w:rPr>
              <w:t>__________________</w:t>
            </w:r>
            <w:r w:rsidRPr="00A013C9">
              <w:rPr>
                <w:sz w:val="20"/>
                <w:szCs w:val="20"/>
              </w:rPr>
              <w:t xml:space="preserve">   </w:t>
            </w:r>
          </w:p>
          <w:p w:rsidR="00632527" w:rsidRPr="0034164B" w:rsidRDefault="00632527" w:rsidP="00547409">
            <w:pPr>
              <w:widowControl w:val="0"/>
              <w:autoSpaceDE w:val="0"/>
              <w:autoSpaceDN w:val="0"/>
              <w:adjustRightInd w:val="0"/>
              <w:rPr>
                <w:sz w:val="16"/>
                <w:szCs w:val="16"/>
              </w:rPr>
            </w:pPr>
          </w:p>
        </w:tc>
      </w:tr>
      <w:tr w:rsidR="00632527" w:rsidRPr="00A013C9" w:rsidTr="005A0573">
        <w:tc>
          <w:tcPr>
            <w:tcW w:w="9639" w:type="dxa"/>
            <w:tcBorders>
              <w:top w:val="single" w:sz="4" w:space="0" w:color="auto"/>
              <w:left w:val="single" w:sz="4" w:space="0" w:color="auto"/>
              <w:bottom w:val="nil"/>
              <w:right w:val="single" w:sz="4" w:space="0" w:color="auto"/>
            </w:tcBorders>
          </w:tcPr>
          <w:p w:rsidR="00632527" w:rsidRDefault="00632527" w:rsidP="00547409">
            <w:pPr>
              <w:widowControl w:val="0"/>
              <w:autoSpaceDE w:val="0"/>
              <w:autoSpaceDN w:val="0"/>
              <w:adjustRightInd w:val="0"/>
              <w:rPr>
                <w:b/>
                <w:bCs/>
                <w:sz w:val="20"/>
                <w:szCs w:val="20"/>
              </w:rPr>
            </w:pPr>
          </w:p>
          <w:p w:rsidR="00632527" w:rsidRDefault="00632527" w:rsidP="00547409">
            <w:pPr>
              <w:widowControl w:val="0"/>
              <w:autoSpaceDE w:val="0"/>
              <w:autoSpaceDN w:val="0"/>
              <w:adjustRightInd w:val="0"/>
              <w:rPr>
                <w:sz w:val="20"/>
                <w:szCs w:val="20"/>
              </w:rPr>
            </w:pPr>
            <w:r>
              <w:rPr>
                <w:b/>
                <w:bCs/>
                <w:sz w:val="20"/>
                <w:szCs w:val="20"/>
                <w:lang w:val="uz-Cyrl-UZ"/>
              </w:rPr>
              <w:t>Қарз олувчи</w:t>
            </w:r>
            <w:r w:rsidRPr="00A013C9">
              <w:rPr>
                <w:b/>
                <w:bCs/>
                <w:sz w:val="20"/>
                <w:szCs w:val="20"/>
              </w:rPr>
              <w:t xml:space="preserve">:  </w:t>
            </w:r>
            <w:r w:rsidRPr="00A013C9">
              <w:rPr>
                <w:sz w:val="20"/>
                <w:szCs w:val="20"/>
              </w:rPr>
              <w:t xml:space="preserve"> ________________________________________________</w:t>
            </w:r>
            <w:r>
              <w:rPr>
                <w:sz w:val="20"/>
                <w:szCs w:val="20"/>
              </w:rPr>
              <w:t>___                               ______________</w:t>
            </w:r>
          </w:p>
          <w:p w:rsidR="00632527" w:rsidRPr="00487B27" w:rsidRDefault="00632527" w:rsidP="00547409">
            <w:pPr>
              <w:widowControl w:val="0"/>
              <w:autoSpaceDE w:val="0"/>
              <w:autoSpaceDN w:val="0"/>
              <w:adjustRightInd w:val="0"/>
              <w:rPr>
                <w:b/>
                <w:bCs/>
                <w:i/>
                <w:sz w:val="16"/>
                <w:szCs w:val="16"/>
              </w:rPr>
            </w:pPr>
            <w:r>
              <w:rPr>
                <w:i/>
                <w:sz w:val="16"/>
                <w:szCs w:val="16"/>
              </w:rPr>
              <w:t xml:space="preserve">                                                                                     </w:t>
            </w:r>
            <w:r w:rsidRPr="00487B27">
              <w:rPr>
                <w:i/>
                <w:sz w:val="16"/>
                <w:szCs w:val="16"/>
              </w:rPr>
              <w:t>(</w:t>
            </w:r>
            <w:proofErr w:type="gramStart"/>
            <w:r w:rsidRPr="00487B27">
              <w:rPr>
                <w:i/>
                <w:sz w:val="16"/>
                <w:szCs w:val="16"/>
              </w:rPr>
              <w:t>ФИ</w:t>
            </w:r>
            <w:r>
              <w:rPr>
                <w:i/>
                <w:sz w:val="16"/>
                <w:szCs w:val="16"/>
                <w:lang w:val="uz-Cyrl-UZ"/>
              </w:rPr>
              <w:t>Ш</w:t>
            </w:r>
            <w:r w:rsidRPr="00487B27">
              <w:rPr>
                <w:i/>
                <w:sz w:val="16"/>
                <w:szCs w:val="16"/>
              </w:rPr>
              <w:t>)</w:t>
            </w:r>
            <w:r>
              <w:rPr>
                <w:i/>
                <w:sz w:val="16"/>
                <w:szCs w:val="16"/>
              </w:rPr>
              <w:t xml:space="preserve">   </w:t>
            </w:r>
            <w:proofErr w:type="gramEnd"/>
            <w:r>
              <w:rPr>
                <w:i/>
                <w:sz w:val="16"/>
                <w:szCs w:val="16"/>
              </w:rPr>
              <w:t xml:space="preserve">                                                                                                             </w:t>
            </w:r>
            <w:r w:rsidRPr="00487B27">
              <w:rPr>
                <w:i/>
                <w:sz w:val="16"/>
                <w:szCs w:val="16"/>
              </w:rPr>
              <w:t xml:space="preserve"> (</w:t>
            </w:r>
            <w:r>
              <w:rPr>
                <w:i/>
                <w:sz w:val="16"/>
                <w:szCs w:val="16"/>
                <w:lang w:val="uz-Cyrl-UZ"/>
              </w:rPr>
              <w:t>имзо</w:t>
            </w:r>
            <w:r w:rsidRPr="00487B27">
              <w:rPr>
                <w:i/>
                <w:sz w:val="16"/>
                <w:szCs w:val="16"/>
              </w:rPr>
              <w:t>)</w:t>
            </w:r>
          </w:p>
        </w:tc>
      </w:tr>
      <w:tr w:rsidR="00632527" w:rsidRPr="00A013C9" w:rsidTr="005A0573">
        <w:tc>
          <w:tcPr>
            <w:tcW w:w="9639" w:type="dxa"/>
            <w:tcBorders>
              <w:top w:val="nil"/>
              <w:left w:val="single" w:sz="4" w:space="0" w:color="auto"/>
              <w:bottom w:val="nil"/>
              <w:right w:val="single" w:sz="4" w:space="0" w:color="auto"/>
            </w:tcBorders>
          </w:tcPr>
          <w:p w:rsidR="00632527" w:rsidRDefault="00632527" w:rsidP="00547409">
            <w:pPr>
              <w:ind w:right="24"/>
              <w:jc w:val="both"/>
              <w:rPr>
                <w:sz w:val="20"/>
                <w:szCs w:val="20"/>
              </w:rPr>
            </w:pPr>
            <w:r w:rsidRPr="00606F0D">
              <w:rPr>
                <w:sz w:val="20"/>
                <w:szCs w:val="20"/>
              </w:rPr>
              <w:t xml:space="preserve">паспорт </w:t>
            </w:r>
            <w:r>
              <w:rPr>
                <w:sz w:val="20"/>
                <w:szCs w:val="20"/>
              </w:rPr>
              <w:t xml:space="preserve">серия </w:t>
            </w:r>
            <w:r w:rsidRPr="00606F0D">
              <w:rPr>
                <w:sz w:val="20"/>
                <w:szCs w:val="20"/>
              </w:rPr>
              <w:t>____</w:t>
            </w:r>
            <w:r>
              <w:rPr>
                <w:sz w:val="20"/>
                <w:szCs w:val="20"/>
              </w:rPr>
              <w:t xml:space="preserve"> № </w:t>
            </w:r>
            <w:r w:rsidRPr="00606F0D">
              <w:rPr>
                <w:sz w:val="20"/>
                <w:szCs w:val="20"/>
              </w:rPr>
              <w:t>_________</w:t>
            </w:r>
            <w:r>
              <w:rPr>
                <w:sz w:val="20"/>
                <w:szCs w:val="20"/>
              </w:rPr>
              <w:t xml:space="preserve">____ </w:t>
            </w:r>
            <w:r>
              <w:rPr>
                <w:sz w:val="20"/>
                <w:szCs w:val="20"/>
                <w:lang w:val="uz-Cyrl-UZ"/>
              </w:rPr>
              <w:t xml:space="preserve">   </w:t>
            </w:r>
            <w:r>
              <w:rPr>
                <w:sz w:val="20"/>
                <w:szCs w:val="20"/>
              </w:rPr>
              <w:t xml:space="preserve"> </w:t>
            </w:r>
            <w:r w:rsidRPr="00606F0D">
              <w:rPr>
                <w:sz w:val="20"/>
                <w:szCs w:val="20"/>
              </w:rPr>
              <w:t>______</w:t>
            </w:r>
            <w:r>
              <w:rPr>
                <w:sz w:val="20"/>
                <w:szCs w:val="20"/>
              </w:rPr>
              <w:t>______</w:t>
            </w:r>
            <w:r w:rsidRPr="00606F0D">
              <w:rPr>
                <w:sz w:val="20"/>
                <w:szCs w:val="20"/>
              </w:rPr>
              <w:t>______________</w:t>
            </w:r>
            <w:r>
              <w:rPr>
                <w:sz w:val="20"/>
                <w:szCs w:val="20"/>
              </w:rPr>
              <w:t xml:space="preserve"> </w:t>
            </w:r>
            <w:r>
              <w:rPr>
                <w:sz w:val="20"/>
                <w:szCs w:val="20"/>
                <w:lang w:val="uz-Cyrl-UZ"/>
              </w:rPr>
              <w:t>тумани ИИБ</w:t>
            </w:r>
            <w:r w:rsidRPr="00606F0D">
              <w:rPr>
                <w:sz w:val="20"/>
                <w:szCs w:val="20"/>
              </w:rPr>
              <w:t xml:space="preserve"> </w:t>
            </w:r>
            <w:r>
              <w:rPr>
                <w:sz w:val="20"/>
                <w:szCs w:val="20"/>
                <w:lang w:val="uz-Cyrl-UZ"/>
              </w:rPr>
              <w:t xml:space="preserve">   </w:t>
            </w:r>
            <w:r>
              <w:rPr>
                <w:sz w:val="20"/>
                <w:szCs w:val="20"/>
              </w:rPr>
              <w:t xml:space="preserve"> _</w:t>
            </w:r>
            <w:proofErr w:type="gramStart"/>
            <w:r>
              <w:rPr>
                <w:sz w:val="20"/>
                <w:szCs w:val="20"/>
              </w:rPr>
              <w:t>_._</w:t>
            </w:r>
            <w:proofErr w:type="gramEnd"/>
            <w:r>
              <w:rPr>
                <w:sz w:val="20"/>
                <w:szCs w:val="20"/>
              </w:rPr>
              <w:t xml:space="preserve">_.20__ </w:t>
            </w:r>
            <w:r>
              <w:rPr>
                <w:sz w:val="20"/>
                <w:szCs w:val="20"/>
                <w:lang w:val="uz-Cyrl-UZ"/>
              </w:rPr>
              <w:t>йил</w:t>
            </w:r>
            <w:r>
              <w:rPr>
                <w:sz w:val="20"/>
                <w:szCs w:val="20"/>
              </w:rPr>
              <w:t xml:space="preserve"> </w:t>
            </w:r>
          </w:p>
          <w:p w:rsidR="00632527" w:rsidRPr="00A013C9" w:rsidRDefault="00632527" w:rsidP="00547409">
            <w:pPr>
              <w:ind w:right="24"/>
              <w:jc w:val="both"/>
              <w:rPr>
                <w:sz w:val="20"/>
                <w:szCs w:val="20"/>
              </w:rPr>
            </w:pPr>
            <w:r>
              <w:rPr>
                <w:sz w:val="20"/>
                <w:szCs w:val="20"/>
              </w:rPr>
              <w:t xml:space="preserve">                                                                                 </w:t>
            </w:r>
            <w:r>
              <w:rPr>
                <w:sz w:val="20"/>
                <w:szCs w:val="20"/>
                <w:lang w:val="uz-Cyrl-UZ"/>
              </w:rPr>
              <w:t xml:space="preserve">     </w:t>
            </w:r>
            <w:r w:rsidRPr="00A77878">
              <w:rPr>
                <w:i/>
                <w:sz w:val="16"/>
                <w:szCs w:val="16"/>
              </w:rPr>
              <w:t>(</w:t>
            </w:r>
            <w:r>
              <w:rPr>
                <w:i/>
                <w:sz w:val="16"/>
                <w:szCs w:val="16"/>
                <w:lang w:val="uz-Cyrl-UZ"/>
              </w:rPr>
              <w:t>ИИБ номи</w:t>
            </w:r>
            <w:r w:rsidRPr="00A77878">
              <w:rPr>
                <w:i/>
                <w:sz w:val="16"/>
                <w:szCs w:val="16"/>
              </w:rPr>
              <w:t>)</w:t>
            </w:r>
          </w:p>
        </w:tc>
      </w:tr>
      <w:tr w:rsidR="00632527" w:rsidRPr="00A013C9" w:rsidTr="005A0573">
        <w:tc>
          <w:tcPr>
            <w:tcW w:w="9639" w:type="dxa"/>
            <w:tcBorders>
              <w:top w:val="nil"/>
              <w:left w:val="single" w:sz="4" w:space="0" w:color="auto"/>
              <w:bottom w:val="nil"/>
              <w:right w:val="single" w:sz="4" w:space="0" w:color="auto"/>
            </w:tcBorders>
          </w:tcPr>
          <w:p w:rsidR="00632527" w:rsidRPr="00A013C9" w:rsidRDefault="00632527" w:rsidP="00547409">
            <w:pPr>
              <w:widowControl w:val="0"/>
              <w:autoSpaceDE w:val="0"/>
              <w:autoSpaceDN w:val="0"/>
              <w:adjustRightInd w:val="0"/>
              <w:ind w:left="34"/>
              <w:jc w:val="center"/>
              <w:rPr>
                <w:sz w:val="20"/>
                <w:szCs w:val="20"/>
              </w:rPr>
            </w:pPr>
          </w:p>
        </w:tc>
      </w:tr>
      <w:tr w:rsidR="00632527" w:rsidRPr="00A013C9" w:rsidTr="005A0573">
        <w:tc>
          <w:tcPr>
            <w:tcW w:w="9639" w:type="dxa"/>
            <w:tcBorders>
              <w:top w:val="nil"/>
              <w:left w:val="single" w:sz="4" w:space="0" w:color="auto"/>
              <w:bottom w:val="nil"/>
              <w:right w:val="single" w:sz="4" w:space="0" w:color="auto"/>
            </w:tcBorders>
          </w:tcPr>
          <w:p w:rsidR="00632527" w:rsidRDefault="00632527" w:rsidP="00547409">
            <w:pPr>
              <w:widowControl w:val="0"/>
              <w:autoSpaceDE w:val="0"/>
              <w:autoSpaceDN w:val="0"/>
              <w:adjustRightInd w:val="0"/>
              <w:rPr>
                <w:sz w:val="20"/>
                <w:szCs w:val="20"/>
              </w:rPr>
            </w:pPr>
            <w:r>
              <w:rPr>
                <w:sz w:val="20"/>
                <w:szCs w:val="20"/>
                <w:lang w:val="uz-Cyrl-UZ"/>
              </w:rPr>
              <w:t>Манзил</w:t>
            </w:r>
            <w:r w:rsidRPr="00A013C9">
              <w:rPr>
                <w:sz w:val="20"/>
                <w:szCs w:val="20"/>
              </w:rPr>
              <w:t xml:space="preserve">: </w:t>
            </w:r>
            <w:r>
              <w:rPr>
                <w:sz w:val="20"/>
                <w:szCs w:val="20"/>
              </w:rPr>
              <w:t xml:space="preserve">_______________________________________________       </w:t>
            </w:r>
            <w:r w:rsidRPr="00A013C9">
              <w:rPr>
                <w:sz w:val="20"/>
                <w:szCs w:val="20"/>
              </w:rPr>
              <w:t xml:space="preserve">     телефон:</w:t>
            </w:r>
            <w:r>
              <w:rPr>
                <w:sz w:val="20"/>
                <w:szCs w:val="20"/>
              </w:rPr>
              <w:t>__________________</w:t>
            </w:r>
            <w:r w:rsidRPr="00A013C9">
              <w:rPr>
                <w:sz w:val="20"/>
                <w:szCs w:val="20"/>
              </w:rPr>
              <w:t xml:space="preserve">   </w:t>
            </w:r>
          </w:p>
          <w:p w:rsidR="00632527" w:rsidRPr="0034164B" w:rsidRDefault="00632527" w:rsidP="00547409">
            <w:pPr>
              <w:widowControl w:val="0"/>
              <w:autoSpaceDE w:val="0"/>
              <w:autoSpaceDN w:val="0"/>
              <w:adjustRightInd w:val="0"/>
              <w:rPr>
                <w:sz w:val="16"/>
                <w:szCs w:val="16"/>
              </w:rPr>
            </w:pPr>
          </w:p>
        </w:tc>
      </w:tr>
      <w:tr w:rsidR="00632527" w:rsidRPr="00A013C9" w:rsidTr="005A0573">
        <w:tc>
          <w:tcPr>
            <w:tcW w:w="9639" w:type="dxa"/>
            <w:tcBorders>
              <w:top w:val="nil"/>
              <w:left w:val="single" w:sz="4" w:space="0" w:color="auto"/>
              <w:bottom w:val="single" w:sz="4" w:space="0" w:color="auto"/>
              <w:right w:val="single" w:sz="4" w:space="0" w:color="auto"/>
            </w:tcBorders>
          </w:tcPr>
          <w:p w:rsidR="00632527" w:rsidRPr="00487B27" w:rsidRDefault="00632527" w:rsidP="00547409">
            <w:pPr>
              <w:widowControl w:val="0"/>
              <w:autoSpaceDE w:val="0"/>
              <w:autoSpaceDN w:val="0"/>
              <w:adjustRightInd w:val="0"/>
              <w:rPr>
                <w:b/>
                <w:bCs/>
                <w:i/>
                <w:sz w:val="16"/>
                <w:szCs w:val="16"/>
              </w:rPr>
            </w:pPr>
          </w:p>
        </w:tc>
      </w:tr>
    </w:tbl>
    <w:p w:rsidR="00632527" w:rsidRDefault="00632527" w:rsidP="00B64AD7">
      <w:pPr>
        <w:widowControl w:val="0"/>
        <w:pBdr>
          <w:bottom w:val="single" w:sz="12" w:space="1" w:color="auto"/>
        </w:pBdr>
        <w:autoSpaceDE w:val="0"/>
        <w:autoSpaceDN w:val="0"/>
        <w:adjustRightInd w:val="0"/>
        <w:jc w:val="both"/>
        <w:rPr>
          <w:sz w:val="20"/>
          <w:szCs w:val="20"/>
          <w:lang w:val="en-US"/>
        </w:rPr>
      </w:pPr>
    </w:p>
    <w:p w:rsidR="005A0573" w:rsidRDefault="005A0573" w:rsidP="00B64AD7">
      <w:pPr>
        <w:widowControl w:val="0"/>
        <w:pBdr>
          <w:bottom w:val="single" w:sz="12" w:space="1" w:color="auto"/>
        </w:pBdr>
        <w:autoSpaceDE w:val="0"/>
        <w:autoSpaceDN w:val="0"/>
        <w:adjustRightInd w:val="0"/>
        <w:jc w:val="both"/>
        <w:rPr>
          <w:sz w:val="20"/>
          <w:szCs w:val="20"/>
          <w:lang w:val="en-US"/>
        </w:rPr>
      </w:pPr>
    </w:p>
    <w:p w:rsidR="004F58C0" w:rsidRPr="0056676D" w:rsidRDefault="004F58C0" w:rsidP="004F58C0">
      <w:pPr>
        <w:widowControl w:val="0"/>
        <w:autoSpaceDE w:val="0"/>
        <w:autoSpaceDN w:val="0"/>
        <w:adjustRightInd w:val="0"/>
        <w:jc w:val="both"/>
        <w:rPr>
          <w:i/>
          <w:iCs/>
          <w:sz w:val="20"/>
          <w:szCs w:val="20"/>
          <w:lang w:val="uz-Cyrl-UZ"/>
        </w:rPr>
      </w:pPr>
      <w:r w:rsidRPr="0056676D">
        <w:rPr>
          <w:i/>
          <w:iCs/>
          <w:sz w:val="20"/>
          <w:szCs w:val="20"/>
          <w:lang w:val="uz-Cyrl-UZ"/>
        </w:rPr>
        <w:t>(Қарз олувчининг Ф.И.Ш. тўлиқ, ўз қўли билан ёзилади)</w:t>
      </w:r>
    </w:p>
    <w:p w:rsidR="004F58C0" w:rsidRPr="0056676D" w:rsidRDefault="004F58C0" w:rsidP="004F58C0">
      <w:pPr>
        <w:widowControl w:val="0"/>
        <w:autoSpaceDE w:val="0"/>
        <w:autoSpaceDN w:val="0"/>
        <w:adjustRightInd w:val="0"/>
        <w:jc w:val="both"/>
        <w:rPr>
          <w:sz w:val="20"/>
          <w:szCs w:val="20"/>
          <w:lang w:val="uz-Cyrl-UZ"/>
        </w:rPr>
      </w:pPr>
      <w:r w:rsidRPr="0056676D">
        <w:rPr>
          <w:sz w:val="20"/>
          <w:szCs w:val="20"/>
          <w:lang w:val="uz-Cyrl-UZ"/>
        </w:rPr>
        <w:t xml:space="preserve">Ушбу </w:t>
      </w:r>
      <w:r w:rsidR="005A0573" w:rsidRPr="0056676D">
        <w:rPr>
          <w:sz w:val="20"/>
          <w:szCs w:val="20"/>
          <w:lang w:val="uz-Cyrl-UZ"/>
        </w:rPr>
        <w:t xml:space="preserve">Шартномани </w:t>
      </w:r>
      <w:r w:rsidRPr="0056676D">
        <w:rPr>
          <w:sz w:val="20"/>
          <w:szCs w:val="20"/>
          <w:lang w:val="uz-Cyrl-UZ"/>
        </w:rPr>
        <w:t xml:space="preserve">ўқиб чиқдим, </w:t>
      </w:r>
      <w:r w:rsidR="005A0573">
        <w:rPr>
          <w:sz w:val="20"/>
          <w:szCs w:val="20"/>
          <w:lang w:val="uz-Cyrl-UZ"/>
        </w:rPr>
        <w:t>мазкур</w:t>
      </w:r>
      <w:r w:rsidRPr="0056676D">
        <w:rPr>
          <w:sz w:val="20"/>
          <w:szCs w:val="20"/>
          <w:lang w:val="uz-Cyrl-UZ"/>
        </w:rPr>
        <w:t xml:space="preserve"> </w:t>
      </w:r>
      <w:r w:rsidR="005A0573" w:rsidRPr="0056676D">
        <w:rPr>
          <w:sz w:val="20"/>
          <w:szCs w:val="20"/>
          <w:lang w:val="uz-Cyrl-UZ"/>
        </w:rPr>
        <w:t xml:space="preserve">Шартноманинг </w:t>
      </w:r>
      <w:r w:rsidRPr="0056676D">
        <w:rPr>
          <w:sz w:val="20"/>
          <w:szCs w:val="20"/>
          <w:lang w:val="uz-Cyrl-UZ"/>
        </w:rPr>
        <w:t xml:space="preserve">сўзлари, бўлимлари ва бандларининг маъноси, мазмуни ва аҳамияти менга тушунарли, шу муносабат билан ушбу </w:t>
      </w:r>
      <w:r w:rsidR="005A0573" w:rsidRPr="0056676D">
        <w:rPr>
          <w:sz w:val="20"/>
          <w:szCs w:val="20"/>
          <w:lang w:val="uz-Cyrl-UZ"/>
        </w:rPr>
        <w:t xml:space="preserve">Шартномани </w:t>
      </w:r>
      <w:r w:rsidRPr="0056676D">
        <w:rPr>
          <w:sz w:val="20"/>
          <w:szCs w:val="20"/>
          <w:lang w:val="uz-Cyrl-UZ"/>
        </w:rPr>
        <w:t>имзолайман ва</w:t>
      </w:r>
      <w:r>
        <w:rPr>
          <w:sz w:val="20"/>
          <w:szCs w:val="20"/>
          <w:lang w:val="uz-Cyrl-UZ"/>
        </w:rPr>
        <w:t xml:space="preserve"> унинг шартларини ва унда ўзимга юклатилган мажбуриятларни</w:t>
      </w:r>
      <w:r w:rsidRPr="0056676D">
        <w:rPr>
          <w:sz w:val="20"/>
          <w:szCs w:val="20"/>
          <w:lang w:val="uz-Cyrl-UZ"/>
        </w:rPr>
        <w:t xml:space="preserve"> сўзсиз ижро этиш учун қабул қиламан.</w:t>
      </w:r>
    </w:p>
    <w:p w:rsidR="004F58C0" w:rsidRPr="0056676D" w:rsidRDefault="004F58C0" w:rsidP="004F58C0">
      <w:pPr>
        <w:widowControl w:val="0"/>
        <w:pBdr>
          <w:bottom w:val="single" w:sz="12" w:space="1" w:color="auto"/>
        </w:pBdr>
        <w:autoSpaceDE w:val="0"/>
        <w:autoSpaceDN w:val="0"/>
        <w:adjustRightInd w:val="0"/>
        <w:jc w:val="both"/>
        <w:rPr>
          <w:sz w:val="20"/>
          <w:szCs w:val="20"/>
          <w:lang w:val="uz-Cyrl-UZ"/>
        </w:rPr>
      </w:pPr>
    </w:p>
    <w:p w:rsidR="004F58C0" w:rsidRPr="0056676D" w:rsidRDefault="004F58C0" w:rsidP="004F58C0">
      <w:pPr>
        <w:widowControl w:val="0"/>
        <w:pBdr>
          <w:bottom w:val="single" w:sz="12" w:space="1" w:color="auto"/>
        </w:pBdr>
        <w:autoSpaceDE w:val="0"/>
        <w:autoSpaceDN w:val="0"/>
        <w:adjustRightInd w:val="0"/>
        <w:jc w:val="both"/>
        <w:rPr>
          <w:sz w:val="20"/>
          <w:szCs w:val="20"/>
          <w:lang w:val="uz-Cyrl-UZ"/>
        </w:rPr>
      </w:pPr>
    </w:p>
    <w:p w:rsidR="004F58C0" w:rsidRPr="0056676D" w:rsidRDefault="004F58C0" w:rsidP="004F58C0">
      <w:pPr>
        <w:widowControl w:val="0"/>
        <w:autoSpaceDE w:val="0"/>
        <w:autoSpaceDN w:val="0"/>
        <w:adjustRightInd w:val="0"/>
        <w:jc w:val="both"/>
        <w:rPr>
          <w:i/>
          <w:iCs/>
          <w:sz w:val="20"/>
          <w:szCs w:val="20"/>
          <w:lang w:val="uz-Cyrl-UZ"/>
        </w:rPr>
      </w:pPr>
      <w:r w:rsidRPr="0056676D">
        <w:rPr>
          <w:i/>
          <w:iCs/>
          <w:sz w:val="20"/>
          <w:szCs w:val="20"/>
          <w:lang w:val="uz-Cyrl-UZ"/>
        </w:rPr>
        <w:t>(Биргаликда қарз олувчининг Ф.И.Ш. тўлиқ, ўз қўли билан ёзилади)</w:t>
      </w:r>
    </w:p>
    <w:p w:rsidR="004F58C0" w:rsidRPr="006371C9" w:rsidRDefault="004F58C0" w:rsidP="004F58C0">
      <w:pPr>
        <w:pStyle w:val="21"/>
        <w:ind w:firstLine="0"/>
        <w:rPr>
          <w:rFonts w:ascii="Times New Roman" w:hAnsi="Times New Roman" w:cs="Times New Roman"/>
          <w:lang w:val="uz-Cyrl-UZ"/>
        </w:rPr>
      </w:pPr>
      <w:r w:rsidRPr="0056676D">
        <w:rPr>
          <w:rFonts w:ascii="Times New Roman" w:hAnsi="Times New Roman" w:cs="Times New Roman"/>
          <w:lang w:val="uz-Cyrl-UZ"/>
        </w:rPr>
        <w:t xml:space="preserve">Ушбу </w:t>
      </w:r>
      <w:r w:rsidR="005A0573" w:rsidRPr="0056676D">
        <w:rPr>
          <w:rFonts w:ascii="Times New Roman" w:hAnsi="Times New Roman" w:cs="Times New Roman"/>
          <w:lang w:val="uz-Cyrl-UZ"/>
        </w:rPr>
        <w:t xml:space="preserve">Шартномани </w:t>
      </w:r>
      <w:r w:rsidRPr="0056676D">
        <w:rPr>
          <w:rFonts w:ascii="Times New Roman" w:hAnsi="Times New Roman" w:cs="Times New Roman"/>
          <w:lang w:val="uz-Cyrl-UZ"/>
        </w:rPr>
        <w:t xml:space="preserve">ўқиб чиқдим, </w:t>
      </w:r>
      <w:r w:rsidR="005A0573">
        <w:rPr>
          <w:lang w:val="uz-Cyrl-UZ"/>
        </w:rPr>
        <w:t>мазкур</w:t>
      </w:r>
      <w:r w:rsidRPr="0056676D">
        <w:rPr>
          <w:rFonts w:ascii="Times New Roman" w:hAnsi="Times New Roman" w:cs="Times New Roman"/>
          <w:lang w:val="uz-Cyrl-UZ"/>
        </w:rPr>
        <w:t xml:space="preserve"> </w:t>
      </w:r>
      <w:r w:rsidR="005A0573" w:rsidRPr="0056676D">
        <w:rPr>
          <w:rFonts w:ascii="Times New Roman" w:hAnsi="Times New Roman" w:cs="Times New Roman"/>
          <w:lang w:val="uz-Cyrl-UZ"/>
        </w:rPr>
        <w:t xml:space="preserve">Шартноманинг </w:t>
      </w:r>
      <w:r w:rsidRPr="0056676D">
        <w:rPr>
          <w:rFonts w:ascii="Times New Roman" w:hAnsi="Times New Roman" w:cs="Times New Roman"/>
          <w:lang w:val="uz-Cyrl-UZ"/>
        </w:rPr>
        <w:t xml:space="preserve">сўзлари, бўлимлари ва бандларининг маъноси, мазмуни ва аҳамияти менга тушунарли, шу муносабат билан ушбу </w:t>
      </w:r>
      <w:r w:rsidR="005A0573" w:rsidRPr="0056676D">
        <w:rPr>
          <w:rFonts w:ascii="Times New Roman" w:hAnsi="Times New Roman" w:cs="Times New Roman"/>
          <w:lang w:val="uz-Cyrl-UZ"/>
        </w:rPr>
        <w:t xml:space="preserve">Шартномани </w:t>
      </w:r>
      <w:r w:rsidRPr="0056676D">
        <w:rPr>
          <w:rFonts w:ascii="Times New Roman" w:hAnsi="Times New Roman" w:cs="Times New Roman"/>
          <w:lang w:val="uz-Cyrl-UZ"/>
        </w:rPr>
        <w:t>имзолайман ва</w:t>
      </w:r>
      <w:r>
        <w:rPr>
          <w:rFonts w:ascii="Times New Roman" w:hAnsi="Times New Roman" w:cs="Times New Roman"/>
          <w:lang w:val="uz-Cyrl-UZ"/>
        </w:rPr>
        <w:t xml:space="preserve"> </w:t>
      </w:r>
      <w:r>
        <w:rPr>
          <w:rFonts w:ascii="Times New Roman" w:hAnsi="Times New Roman"/>
          <w:lang w:val="uz-Cyrl-UZ"/>
        </w:rPr>
        <w:t>унинг шартларини ва унда ўзимга юклатилган мажбуриятларни</w:t>
      </w:r>
      <w:r w:rsidRPr="0056676D">
        <w:rPr>
          <w:rFonts w:ascii="Times New Roman" w:hAnsi="Times New Roman"/>
          <w:lang w:val="uz-Cyrl-UZ"/>
        </w:rPr>
        <w:t xml:space="preserve"> сўзсиз ижро этиш учун қабул қиламан</w:t>
      </w:r>
      <w:r w:rsidRPr="0056676D">
        <w:rPr>
          <w:rFonts w:ascii="Times New Roman" w:hAnsi="Times New Roman" w:cs="Times New Roman"/>
          <w:lang w:val="uz-Cyrl-UZ"/>
        </w:rPr>
        <w:t>.</w:t>
      </w:r>
    </w:p>
    <w:p w:rsidR="007A14B9" w:rsidRPr="00B62C7A" w:rsidRDefault="007A14B9">
      <w:pPr>
        <w:rPr>
          <w:lang w:val="uz-Cyrl-UZ"/>
        </w:rPr>
      </w:pPr>
    </w:p>
    <w:sectPr w:rsidR="007A14B9" w:rsidRPr="00B62C7A" w:rsidSect="00ED3785">
      <w:footerReference w:type="default" r:id="rId8"/>
      <w:pgSz w:w="12240" w:h="15840"/>
      <w:pgMar w:top="851" w:right="851" w:bottom="851"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FEF" w:rsidRDefault="007F4FEF" w:rsidP="008301AC">
      <w:r>
        <w:separator/>
      </w:r>
    </w:p>
  </w:endnote>
  <w:endnote w:type="continuationSeparator" w:id="0">
    <w:p w:rsidR="007F4FEF" w:rsidRDefault="007F4FEF" w:rsidP="0083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Uzbek">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F2" w:rsidRDefault="009C5DCC">
    <w:pPr>
      <w:pStyle w:val="a3"/>
      <w:framePr w:wrap="auto" w:vAnchor="text" w:hAnchor="margin" w:xAlign="right" w:y="1"/>
      <w:rPr>
        <w:rStyle w:val="a5"/>
      </w:rPr>
    </w:pPr>
    <w:r>
      <w:rPr>
        <w:rStyle w:val="a5"/>
      </w:rPr>
      <w:fldChar w:fldCharType="begin"/>
    </w:r>
    <w:r w:rsidR="00B64AD7">
      <w:rPr>
        <w:rStyle w:val="a5"/>
      </w:rPr>
      <w:instrText xml:space="preserve">PAGE  </w:instrText>
    </w:r>
    <w:r>
      <w:rPr>
        <w:rStyle w:val="a5"/>
      </w:rPr>
      <w:fldChar w:fldCharType="separate"/>
    </w:r>
    <w:r w:rsidR="002C5E89">
      <w:rPr>
        <w:rStyle w:val="a5"/>
        <w:noProof/>
      </w:rPr>
      <w:t>7</w:t>
    </w:r>
    <w:r>
      <w:rPr>
        <w:rStyle w:val="a5"/>
      </w:rPr>
      <w:fldChar w:fldCharType="end"/>
    </w:r>
  </w:p>
  <w:p w:rsidR="001E47F2" w:rsidRDefault="00AB263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FEF" w:rsidRDefault="007F4FEF" w:rsidP="008301AC">
      <w:r>
        <w:separator/>
      </w:r>
    </w:p>
  </w:footnote>
  <w:footnote w:type="continuationSeparator" w:id="0">
    <w:p w:rsidR="007F4FEF" w:rsidRDefault="007F4FEF" w:rsidP="00830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0C64F8"/>
    <w:lvl w:ilvl="0">
      <w:numFmt w:val="bullet"/>
      <w:lvlText w:val="*"/>
      <w:lvlJc w:val="left"/>
    </w:lvl>
  </w:abstractNum>
  <w:abstractNum w:abstractNumId="1">
    <w:nsid w:val="05F3694F"/>
    <w:multiLevelType w:val="hybridMultilevel"/>
    <w:tmpl w:val="AB44C2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0C320732"/>
    <w:multiLevelType w:val="hybridMultilevel"/>
    <w:tmpl w:val="915E4CE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1592929"/>
    <w:multiLevelType w:val="hybridMultilevel"/>
    <w:tmpl w:val="764A62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7F070C"/>
    <w:multiLevelType w:val="hybridMultilevel"/>
    <w:tmpl w:val="EE56D97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EDB3E41"/>
    <w:multiLevelType w:val="hybridMultilevel"/>
    <w:tmpl w:val="084E15F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354F49E9"/>
    <w:multiLevelType w:val="hybridMultilevel"/>
    <w:tmpl w:val="46D611D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36866EFC"/>
    <w:multiLevelType w:val="hybridMultilevel"/>
    <w:tmpl w:val="FC40CA3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4A7773BB"/>
    <w:multiLevelType w:val="hybridMultilevel"/>
    <w:tmpl w:val="9C724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464281"/>
    <w:multiLevelType w:val="hybridMultilevel"/>
    <w:tmpl w:val="0A140D6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79A4694E"/>
    <w:multiLevelType w:val="hybridMultilevel"/>
    <w:tmpl w:val="42BC75C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9"/>
  </w:num>
  <w:num w:numId="6">
    <w:abstractNumId w:val="2"/>
  </w:num>
  <w:num w:numId="7">
    <w:abstractNumId w:val="4"/>
  </w:num>
  <w:num w:numId="8">
    <w:abstractNumId w:val="3"/>
  </w:num>
  <w:num w:numId="9">
    <w:abstractNumId w:val="10"/>
  </w:num>
  <w:num w:numId="10">
    <w:abstractNumId w:val="8"/>
  </w:num>
  <w:num w:numId="1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4AD7"/>
    <w:rsid w:val="0003505F"/>
    <w:rsid w:val="00036719"/>
    <w:rsid w:val="0004411D"/>
    <w:rsid w:val="000965E0"/>
    <w:rsid w:val="000C7DC0"/>
    <w:rsid w:val="00105440"/>
    <w:rsid w:val="00117D51"/>
    <w:rsid w:val="00121204"/>
    <w:rsid w:val="0015349B"/>
    <w:rsid w:val="001813C1"/>
    <w:rsid w:val="001A1C10"/>
    <w:rsid w:val="001A20A5"/>
    <w:rsid w:val="001D42D9"/>
    <w:rsid w:val="001D5535"/>
    <w:rsid w:val="0022277A"/>
    <w:rsid w:val="00267678"/>
    <w:rsid w:val="002A6695"/>
    <w:rsid w:val="002C5E89"/>
    <w:rsid w:val="00301992"/>
    <w:rsid w:val="003045A8"/>
    <w:rsid w:val="003357C9"/>
    <w:rsid w:val="00347FC2"/>
    <w:rsid w:val="003852FF"/>
    <w:rsid w:val="003951FB"/>
    <w:rsid w:val="003A3685"/>
    <w:rsid w:val="003E0370"/>
    <w:rsid w:val="004118E3"/>
    <w:rsid w:val="004512B6"/>
    <w:rsid w:val="004774E9"/>
    <w:rsid w:val="00486754"/>
    <w:rsid w:val="004F1F4D"/>
    <w:rsid w:val="004F58C0"/>
    <w:rsid w:val="00531176"/>
    <w:rsid w:val="00580D5D"/>
    <w:rsid w:val="00593A92"/>
    <w:rsid w:val="005A0573"/>
    <w:rsid w:val="0062642B"/>
    <w:rsid w:val="00632527"/>
    <w:rsid w:val="006461D3"/>
    <w:rsid w:val="0066524B"/>
    <w:rsid w:val="00682A43"/>
    <w:rsid w:val="006B0E19"/>
    <w:rsid w:val="006B4DC1"/>
    <w:rsid w:val="006C5526"/>
    <w:rsid w:val="00706354"/>
    <w:rsid w:val="007253EF"/>
    <w:rsid w:val="00735731"/>
    <w:rsid w:val="00735ADA"/>
    <w:rsid w:val="007A14B9"/>
    <w:rsid w:val="007F4FEF"/>
    <w:rsid w:val="0081245D"/>
    <w:rsid w:val="008301AC"/>
    <w:rsid w:val="008903C5"/>
    <w:rsid w:val="008A1830"/>
    <w:rsid w:val="008C3EA5"/>
    <w:rsid w:val="008E7CCA"/>
    <w:rsid w:val="008F6106"/>
    <w:rsid w:val="00902229"/>
    <w:rsid w:val="00911FD9"/>
    <w:rsid w:val="0093192C"/>
    <w:rsid w:val="00937C45"/>
    <w:rsid w:val="00941E7B"/>
    <w:rsid w:val="009B3527"/>
    <w:rsid w:val="009C5DCC"/>
    <w:rsid w:val="009C7EB9"/>
    <w:rsid w:val="009D19EF"/>
    <w:rsid w:val="009D2DEF"/>
    <w:rsid w:val="00A02EFD"/>
    <w:rsid w:val="00A04726"/>
    <w:rsid w:val="00A21653"/>
    <w:rsid w:val="00A444F5"/>
    <w:rsid w:val="00A57BC0"/>
    <w:rsid w:val="00A860DB"/>
    <w:rsid w:val="00AB67CE"/>
    <w:rsid w:val="00AC30B9"/>
    <w:rsid w:val="00B4320E"/>
    <w:rsid w:val="00B50ABF"/>
    <w:rsid w:val="00B62C7A"/>
    <w:rsid w:val="00B64AD7"/>
    <w:rsid w:val="00B65DED"/>
    <w:rsid w:val="00BA4982"/>
    <w:rsid w:val="00BD00D1"/>
    <w:rsid w:val="00BF3CF3"/>
    <w:rsid w:val="00C30572"/>
    <w:rsid w:val="00C9654D"/>
    <w:rsid w:val="00C96AA6"/>
    <w:rsid w:val="00CA1E30"/>
    <w:rsid w:val="00CA2665"/>
    <w:rsid w:val="00D636CA"/>
    <w:rsid w:val="00DA66C4"/>
    <w:rsid w:val="00DB7154"/>
    <w:rsid w:val="00DC6206"/>
    <w:rsid w:val="00DE1A9D"/>
    <w:rsid w:val="00DE6F10"/>
    <w:rsid w:val="00E45772"/>
    <w:rsid w:val="00E5640D"/>
    <w:rsid w:val="00E5667B"/>
    <w:rsid w:val="00E71F00"/>
    <w:rsid w:val="00EA3E2A"/>
    <w:rsid w:val="00EC605A"/>
    <w:rsid w:val="00EC777B"/>
    <w:rsid w:val="00ED3785"/>
    <w:rsid w:val="00EE1AFE"/>
    <w:rsid w:val="00EF1E55"/>
    <w:rsid w:val="00F030E6"/>
    <w:rsid w:val="00F20A39"/>
    <w:rsid w:val="00F31F86"/>
    <w:rsid w:val="00F43952"/>
    <w:rsid w:val="00F60B31"/>
    <w:rsid w:val="00F76EE9"/>
    <w:rsid w:val="00F80A41"/>
    <w:rsid w:val="00F8338B"/>
    <w:rsid w:val="00FC3409"/>
    <w:rsid w:val="00FC6F75"/>
    <w:rsid w:val="00FD367A"/>
    <w:rsid w:val="00FE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A51D7-C0E1-4EB7-A8C3-A465B098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A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64AD7"/>
    <w:pPr>
      <w:keepNext/>
      <w:widowControl w:val="0"/>
      <w:autoSpaceDE w:val="0"/>
      <w:autoSpaceDN w:val="0"/>
      <w:adjustRightInd w:val="0"/>
      <w:outlineLvl w:val="0"/>
    </w:pPr>
    <w:rPr>
      <w:rFonts w:ascii="BalticaUzbek" w:hAnsi="BalticaUzbek" w:cs="BalticaUzbek"/>
      <w:b/>
      <w:bCs/>
    </w:rPr>
  </w:style>
  <w:style w:type="paragraph" w:styleId="4">
    <w:name w:val="heading 4"/>
    <w:basedOn w:val="a"/>
    <w:next w:val="a"/>
    <w:link w:val="40"/>
    <w:uiPriority w:val="9"/>
    <w:semiHidden/>
    <w:unhideWhenUsed/>
    <w:qFormat/>
    <w:rsid w:val="00682A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4AD7"/>
    <w:rPr>
      <w:rFonts w:ascii="BalticaUzbek" w:eastAsia="Times New Roman" w:hAnsi="BalticaUzbek" w:cs="BalticaUzbek"/>
      <w:b/>
      <w:bCs/>
      <w:sz w:val="24"/>
      <w:szCs w:val="24"/>
      <w:lang w:eastAsia="ru-RU"/>
    </w:rPr>
  </w:style>
  <w:style w:type="paragraph" w:styleId="2">
    <w:name w:val="Body Text 2"/>
    <w:basedOn w:val="a"/>
    <w:link w:val="20"/>
    <w:uiPriority w:val="99"/>
    <w:rsid w:val="00B64AD7"/>
    <w:pPr>
      <w:jc w:val="both"/>
    </w:pPr>
    <w:rPr>
      <w:rFonts w:ascii="AANTIQUA" w:hAnsi="AANTIQUA" w:cs="AANTIQUA"/>
      <w:sz w:val="28"/>
      <w:szCs w:val="28"/>
      <w:lang w:val="en-US"/>
    </w:rPr>
  </w:style>
  <w:style w:type="character" w:customStyle="1" w:styleId="20">
    <w:name w:val="Основной текст 2 Знак"/>
    <w:basedOn w:val="a0"/>
    <w:link w:val="2"/>
    <w:uiPriority w:val="99"/>
    <w:rsid w:val="00B64AD7"/>
    <w:rPr>
      <w:rFonts w:ascii="AANTIQUA" w:eastAsia="Times New Roman" w:hAnsi="AANTIQUA" w:cs="AANTIQUA"/>
      <w:sz w:val="28"/>
      <w:szCs w:val="28"/>
      <w:lang w:val="en-US" w:eastAsia="ru-RU"/>
    </w:rPr>
  </w:style>
  <w:style w:type="paragraph" w:styleId="21">
    <w:name w:val="Body Text Indent 2"/>
    <w:basedOn w:val="a"/>
    <w:link w:val="22"/>
    <w:uiPriority w:val="99"/>
    <w:rsid w:val="00B64AD7"/>
    <w:pPr>
      <w:widowControl w:val="0"/>
      <w:autoSpaceDE w:val="0"/>
      <w:autoSpaceDN w:val="0"/>
      <w:adjustRightInd w:val="0"/>
      <w:ind w:firstLine="567"/>
      <w:jc w:val="both"/>
    </w:pPr>
    <w:rPr>
      <w:rFonts w:ascii="BalticaUzbek" w:hAnsi="BalticaUzbek" w:cs="BalticaUzbek"/>
      <w:sz w:val="20"/>
      <w:szCs w:val="20"/>
    </w:rPr>
  </w:style>
  <w:style w:type="character" w:customStyle="1" w:styleId="22">
    <w:name w:val="Основной текст с отступом 2 Знак"/>
    <w:basedOn w:val="a0"/>
    <w:link w:val="21"/>
    <w:uiPriority w:val="99"/>
    <w:rsid w:val="00B64AD7"/>
    <w:rPr>
      <w:rFonts w:ascii="BalticaUzbek" w:eastAsia="Times New Roman" w:hAnsi="BalticaUzbek" w:cs="BalticaUzbek"/>
      <w:sz w:val="20"/>
      <w:szCs w:val="20"/>
      <w:lang w:eastAsia="ru-RU"/>
    </w:rPr>
  </w:style>
  <w:style w:type="paragraph" w:styleId="a3">
    <w:name w:val="footer"/>
    <w:basedOn w:val="a"/>
    <w:link w:val="a4"/>
    <w:uiPriority w:val="99"/>
    <w:rsid w:val="00B64AD7"/>
    <w:pPr>
      <w:tabs>
        <w:tab w:val="center" w:pos="4677"/>
        <w:tab w:val="right" w:pos="9355"/>
      </w:tabs>
    </w:pPr>
  </w:style>
  <w:style w:type="character" w:customStyle="1" w:styleId="a4">
    <w:name w:val="Нижний колонтитул Знак"/>
    <w:basedOn w:val="a0"/>
    <w:link w:val="a3"/>
    <w:uiPriority w:val="99"/>
    <w:rsid w:val="00B64AD7"/>
    <w:rPr>
      <w:rFonts w:ascii="Times New Roman" w:eastAsia="Times New Roman" w:hAnsi="Times New Roman" w:cs="Times New Roman"/>
      <w:sz w:val="24"/>
      <w:szCs w:val="24"/>
      <w:lang w:eastAsia="ru-RU"/>
    </w:rPr>
  </w:style>
  <w:style w:type="character" w:styleId="a5">
    <w:name w:val="page number"/>
    <w:basedOn w:val="a0"/>
    <w:uiPriority w:val="99"/>
    <w:rsid w:val="00B64AD7"/>
    <w:rPr>
      <w:rFonts w:cs="Times New Roman"/>
    </w:rPr>
  </w:style>
  <w:style w:type="paragraph" w:styleId="a6">
    <w:name w:val="Body Text Indent"/>
    <w:basedOn w:val="a"/>
    <w:link w:val="a7"/>
    <w:uiPriority w:val="99"/>
    <w:semiHidden/>
    <w:unhideWhenUsed/>
    <w:rsid w:val="00B64AD7"/>
    <w:pPr>
      <w:spacing w:after="120"/>
      <w:ind w:left="283"/>
    </w:pPr>
  </w:style>
  <w:style w:type="character" w:customStyle="1" w:styleId="a7">
    <w:name w:val="Основной текст с отступом Знак"/>
    <w:basedOn w:val="a0"/>
    <w:link w:val="a6"/>
    <w:uiPriority w:val="99"/>
    <w:semiHidden/>
    <w:rsid w:val="00B64AD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13C1"/>
    <w:rPr>
      <w:rFonts w:ascii="Segoe UI" w:hAnsi="Segoe UI" w:cs="Segoe UI"/>
      <w:sz w:val="18"/>
      <w:szCs w:val="18"/>
    </w:rPr>
  </w:style>
  <w:style w:type="character" w:customStyle="1" w:styleId="a9">
    <w:name w:val="Текст выноски Знак"/>
    <w:basedOn w:val="a0"/>
    <w:link w:val="a8"/>
    <w:uiPriority w:val="99"/>
    <w:semiHidden/>
    <w:rsid w:val="001813C1"/>
    <w:rPr>
      <w:rFonts w:ascii="Segoe UI" w:eastAsia="Times New Roman" w:hAnsi="Segoe UI" w:cs="Segoe UI"/>
      <w:sz w:val="18"/>
      <w:szCs w:val="18"/>
      <w:lang w:eastAsia="ru-RU"/>
    </w:rPr>
  </w:style>
  <w:style w:type="paragraph" w:styleId="aa">
    <w:name w:val="List Paragraph"/>
    <w:basedOn w:val="a"/>
    <w:uiPriority w:val="34"/>
    <w:qFormat/>
    <w:rsid w:val="00C96AA6"/>
    <w:pPr>
      <w:ind w:left="720"/>
      <w:contextualSpacing/>
    </w:pPr>
  </w:style>
  <w:style w:type="character" w:customStyle="1" w:styleId="40">
    <w:name w:val="Заголовок 4 Знак"/>
    <w:basedOn w:val="a0"/>
    <w:link w:val="4"/>
    <w:uiPriority w:val="9"/>
    <w:semiHidden/>
    <w:rsid w:val="00682A43"/>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F06D-643B-4F10-9E4A-D470F87E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4807</Words>
  <Characters>27404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azamatbek.muzafarov</dc:creator>
  <cp:keywords/>
  <dc:description/>
  <cp:lastModifiedBy>Temur Aliev</cp:lastModifiedBy>
  <cp:revision>39</cp:revision>
  <cp:lastPrinted>2016-02-04T12:25:00Z</cp:lastPrinted>
  <dcterms:created xsi:type="dcterms:W3CDTF">2016-01-19T10:52:00Z</dcterms:created>
  <dcterms:modified xsi:type="dcterms:W3CDTF">2018-11-05T13:05:00Z</dcterms:modified>
</cp:coreProperties>
</file>