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6"/>
        <w:tblW w:w="0" w:type="auto"/>
        <w:tblInd w:w="59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6"/>
      </w:tblGrid>
      <w:tr w:rsidR="00BB3710" w:rsidRPr="00286B31" w14:paraId="11202566" w14:textId="77777777" w:rsidTr="00197413">
        <w:tc>
          <w:tcPr>
            <w:tcW w:w="3396" w:type="dxa"/>
          </w:tcPr>
          <w:p w14:paraId="369BC6A3" w14:textId="77777777" w:rsidR="00BB3710" w:rsidRPr="00286B31" w:rsidRDefault="00BB3710" w:rsidP="00197413">
            <w:pPr>
              <w:tabs>
                <w:tab w:val="left" w:pos="676"/>
                <w:tab w:val="left" w:pos="144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napToGrid w:val="0"/>
                <w:spacing w:val="-3"/>
                <w:sz w:val="24"/>
                <w:szCs w:val="24"/>
              </w:rPr>
            </w:pPr>
            <w:r w:rsidRPr="00286B31">
              <w:rPr>
                <w:rFonts w:ascii="Times New Roman" w:eastAsia="Times New Roman" w:hAnsi="Times New Roman" w:cs="Times New Roman"/>
                <w:b/>
                <w:snapToGrid w:val="0"/>
                <w:spacing w:val="-3"/>
                <w:sz w:val="24"/>
                <w:szCs w:val="24"/>
              </w:rPr>
              <w:t>УТВЕРЖДАЮ</w:t>
            </w:r>
          </w:p>
        </w:tc>
      </w:tr>
      <w:tr w:rsidR="00BB3710" w:rsidRPr="00286B31" w14:paraId="633F17B7" w14:textId="77777777" w:rsidTr="00197413">
        <w:tc>
          <w:tcPr>
            <w:tcW w:w="3396" w:type="dxa"/>
          </w:tcPr>
          <w:p w14:paraId="39A8B591" w14:textId="77777777" w:rsidR="00197413" w:rsidRPr="00197413" w:rsidRDefault="00197413" w:rsidP="00197413">
            <w:pPr>
              <w:tabs>
                <w:tab w:val="left" w:pos="676"/>
                <w:tab w:val="left" w:pos="144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napToGrid w:val="0"/>
                <w:spacing w:val="-3"/>
                <w:sz w:val="24"/>
                <w:szCs w:val="24"/>
                <w:lang w:val="uz-Cyrl-UZ"/>
              </w:rPr>
            </w:pPr>
            <w:r w:rsidRPr="00197413">
              <w:rPr>
                <w:rFonts w:ascii="Times New Roman" w:eastAsia="Times New Roman" w:hAnsi="Times New Roman" w:cs="Times New Roman"/>
                <w:b/>
                <w:snapToGrid w:val="0"/>
                <w:spacing w:val="-3"/>
                <w:sz w:val="24"/>
                <w:szCs w:val="24"/>
                <w:lang w:val="uz-Cyrl-UZ"/>
              </w:rPr>
              <w:t>Первый заместитель</w:t>
            </w:r>
          </w:p>
          <w:p w14:paraId="194766CA" w14:textId="184A5C7C" w:rsidR="00BB3710" w:rsidRPr="00286B31" w:rsidRDefault="00197413" w:rsidP="00197413">
            <w:pPr>
              <w:tabs>
                <w:tab w:val="left" w:pos="676"/>
                <w:tab w:val="left" w:pos="144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napToGrid w:val="0"/>
                <w:spacing w:val="-3"/>
                <w:sz w:val="24"/>
                <w:szCs w:val="24"/>
              </w:rPr>
            </w:pPr>
            <w:r w:rsidRPr="00197413">
              <w:rPr>
                <w:rFonts w:ascii="Times New Roman" w:eastAsia="Times New Roman" w:hAnsi="Times New Roman" w:cs="Times New Roman"/>
                <w:b/>
                <w:snapToGrid w:val="0"/>
                <w:spacing w:val="-3"/>
                <w:sz w:val="24"/>
                <w:szCs w:val="24"/>
                <w:lang w:val="uz-Cyrl-UZ"/>
              </w:rPr>
              <w:t>Председателя Правления</w:t>
            </w:r>
          </w:p>
        </w:tc>
      </w:tr>
      <w:tr w:rsidR="00BB3710" w:rsidRPr="00286B31" w14:paraId="20686D02" w14:textId="77777777" w:rsidTr="00197413">
        <w:tc>
          <w:tcPr>
            <w:tcW w:w="3396" w:type="dxa"/>
          </w:tcPr>
          <w:p w14:paraId="067DBA80" w14:textId="77777777" w:rsidR="00BB3710" w:rsidRPr="00286B31" w:rsidRDefault="00BB3710" w:rsidP="00197413">
            <w:pPr>
              <w:tabs>
                <w:tab w:val="left" w:pos="676"/>
                <w:tab w:val="left" w:pos="144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napToGrid w:val="0"/>
                <w:spacing w:val="-3"/>
                <w:sz w:val="24"/>
                <w:szCs w:val="24"/>
              </w:rPr>
            </w:pPr>
            <w:r w:rsidRPr="00286B31">
              <w:rPr>
                <w:rFonts w:ascii="Times New Roman" w:eastAsia="Times New Roman" w:hAnsi="Times New Roman" w:cs="Times New Roman"/>
                <w:b/>
                <w:snapToGrid w:val="0"/>
                <w:spacing w:val="-3"/>
                <w:sz w:val="24"/>
                <w:szCs w:val="24"/>
              </w:rPr>
              <w:t>АКИБ «Ипотека-банк»</w:t>
            </w:r>
          </w:p>
        </w:tc>
      </w:tr>
      <w:tr w:rsidR="00BB3710" w:rsidRPr="00286B31" w14:paraId="2F27ACA1" w14:textId="77777777" w:rsidTr="00197413">
        <w:tc>
          <w:tcPr>
            <w:tcW w:w="3396" w:type="dxa"/>
          </w:tcPr>
          <w:p w14:paraId="612ABB85" w14:textId="0C97427C" w:rsidR="00BB3710" w:rsidRPr="00286B31" w:rsidRDefault="00863A09" w:rsidP="00197413">
            <w:pPr>
              <w:tabs>
                <w:tab w:val="left" w:pos="676"/>
                <w:tab w:val="left" w:pos="144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napToGrid w:val="0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pacing w:val="-3"/>
                <w:sz w:val="24"/>
                <w:szCs w:val="24"/>
                <w:lang w:val="uz-Cyrl-UZ"/>
              </w:rPr>
              <w:t>Ботиров Ф</w:t>
            </w:r>
            <w:r w:rsidR="00BB3710" w:rsidRPr="00286B31">
              <w:rPr>
                <w:rFonts w:ascii="Times New Roman" w:eastAsia="Times New Roman" w:hAnsi="Times New Roman" w:cs="Times New Roman"/>
                <w:b/>
                <w:snapToGrid w:val="0"/>
                <w:spacing w:val="-3"/>
                <w:sz w:val="24"/>
                <w:szCs w:val="24"/>
              </w:rPr>
              <w:t>.</w:t>
            </w:r>
          </w:p>
          <w:p w14:paraId="3F68B655" w14:textId="77777777" w:rsidR="00BB3710" w:rsidRPr="00286B31" w:rsidRDefault="00BB3710" w:rsidP="00197413">
            <w:pPr>
              <w:tabs>
                <w:tab w:val="left" w:pos="676"/>
                <w:tab w:val="left" w:pos="144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napToGrid w:val="0"/>
                <w:spacing w:val="-3"/>
                <w:sz w:val="24"/>
                <w:szCs w:val="24"/>
              </w:rPr>
            </w:pPr>
            <w:r w:rsidRPr="00286B31">
              <w:rPr>
                <w:rFonts w:ascii="Times New Roman" w:eastAsia="Times New Roman" w:hAnsi="Times New Roman" w:cs="Times New Roman"/>
                <w:b/>
                <w:snapToGrid w:val="0"/>
                <w:spacing w:val="-3"/>
                <w:sz w:val="24"/>
                <w:szCs w:val="24"/>
              </w:rPr>
              <w:t>_______________________</w:t>
            </w:r>
          </w:p>
        </w:tc>
      </w:tr>
      <w:tr w:rsidR="00BB3710" w:rsidRPr="00286B31" w14:paraId="7699AD4B" w14:textId="77777777" w:rsidTr="00197413">
        <w:tc>
          <w:tcPr>
            <w:tcW w:w="3396" w:type="dxa"/>
          </w:tcPr>
          <w:p w14:paraId="2016567C" w14:textId="77777777" w:rsidR="00BB3710" w:rsidRPr="00286B31" w:rsidRDefault="00BB3710" w:rsidP="00E20675">
            <w:pPr>
              <w:tabs>
                <w:tab w:val="left" w:pos="676"/>
                <w:tab w:val="left" w:pos="144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napToGrid w:val="0"/>
                <w:spacing w:val="-3"/>
                <w:sz w:val="24"/>
                <w:szCs w:val="24"/>
              </w:rPr>
            </w:pPr>
            <w:r w:rsidRPr="00286B31">
              <w:rPr>
                <w:rFonts w:ascii="Times New Roman" w:eastAsia="Times New Roman" w:hAnsi="Times New Roman" w:cs="Times New Roman"/>
                <w:b/>
                <w:snapToGrid w:val="0"/>
                <w:spacing w:val="-3"/>
                <w:sz w:val="24"/>
                <w:szCs w:val="24"/>
              </w:rPr>
              <w:t>«____» __________ 2022 г.</w:t>
            </w:r>
          </w:p>
          <w:p w14:paraId="14009D27" w14:textId="77777777" w:rsidR="00BB3710" w:rsidRPr="00286B31" w:rsidRDefault="00BB3710" w:rsidP="00E20675">
            <w:pPr>
              <w:tabs>
                <w:tab w:val="left" w:pos="676"/>
                <w:tab w:val="left" w:pos="144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napToGrid w:val="0"/>
                <w:spacing w:val="-3"/>
                <w:sz w:val="24"/>
                <w:szCs w:val="24"/>
              </w:rPr>
            </w:pPr>
          </w:p>
        </w:tc>
      </w:tr>
    </w:tbl>
    <w:p w14:paraId="690359C9" w14:textId="77777777" w:rsidR="002004A8" w:rsidRDefault="007561B1" w:rsidP="00D04FB1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</w:pPr>
      <w:r w:rsidRPr="009D2ED0">
        <w:rPr>
          <w:rFonts w:ascii="Times New Roman" w:eastAsia="Times New Roman" w:hAnsi="Times New Roman" w:cs="Times New Roman"/>
          <w:b/>
          <w:color w:val="000000"/>
          <w:sz w:val="32"/>
          <w:szCs w:val="28"/>
          <w:lang w:val="uz-Cyrl-UZ" w:eastAsia="ru-RU"/>
        </w:rPr>
        <w:t>Т</w:t>
      </w:r>
      <w:proofErr w:type="spellStart"/>
      <w:r w:rsidR="00724A7F"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>ехническое</w:t>
      </w:r>
      <w:proofErr w:type="spellEnd"/>
      <w:r w:rsidR="00724A7F"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 xml:space="preserve"> задание</w:t>
      </w:r>
      <w:r w:rsidRPr="009D2ED0"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 xml:space="preserve"> на оказание услуг</w:t>
      </w:r>
      <w:r w:rsidR="002004A8" w:rsidRPr="002004A8"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 xml:space="preserve"> </w:t>
      </w:r>
    </w:p>
    <w:p w14:paraId="079C0FF5" w14:textId="1AA5E308" w:rsidR="003C7908" w:rsidRPr="007561B1" w:rsidRDefault="002004A8" w:rsidP="007561B1">
      <w:pPr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</w:pPr>
      <w:r w:rsidRPr="002004A8"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>по налоговому консультированию</w:t>
      </w:r>
    </w:p>
    <w:tbl>
      <w:tblPr>
        <w:tblpPr w:leftFromText="180" w:rightFromText="180" w:vertAnchor="page" w:horzAnchor="margin" w:tblpXSpec="center" w:tblpY="3916"/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60"/>
        <w:gridCol w:w="5978"/>
      </w:tblGrid>
      <w:tr w:rsidR="00B66D18" w:rsidRPr="002004A8" w14:paraId="0F608741" w14:textId="77777777" w:rsidTr="002004A8">
        <w:trPr>
          <w:trHeight w:val="534"/>
        </w:trPr>
        <w:tc>
          <w:tcPr>
            <w:tcW w:w="3760" w:type="dxa"/>
            <w:shd w:val="clear" w:color="auto" w:fill="auto"/>
            <w:vAlign w:val="center"/>
            <w:hideMark/>
          </w:tcPr>
          <w:p w14:paraId="17B8C5A6" w14:textId="77777777" w:rsidR="00B66D18" w:rsidRPr="002004A8" w:rsidRDefault="00B66D18" w:rsidP="002004A8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2004A8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Наименование</w:t>
            </w:r>
          </w:p>
        </w:tc>
        <w:tc>
          <w:tcPr>
            <w:tcW w:w="5978" w:type="dxa"/>
            <w:shd w:val="clear" w:color="auto" w:fill="auto"/>
            <w:noWrap/>
            <w:vAlign w:val="center"/>
            <w:hideMark/>
          </w:tcPr>
          <w:p w14:paraId="26831F9D" w14:textId="77777777" w:rsidR="00B66D18" w:rsidRPr="002004A8" w:rsidRDefault="00B66D18" w:rsidP="002004A8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2004A8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Значение</w:t>
            </w:r>
          </w:p>
        </w:tc>
      </w:tr>
      <w:tr w:rsidR="00B66D18" w:rsidRPr="00CE087D" w14:paraId="48D7C185" w14:textId="77777777" w:rsidTr="002004A8">
        <w:trPr>
          <w:trHeight w:val="306"/>
        </w:trPr>
        <w:tc>
          <w:tcPr>
            <w:tcW w:w="3760" w:type="dxa"/>
            <w:shd w:val="clear" w:color="auto" w:fill="auto"/>
            <w:vAlign w:val="center"/>
            <w:hideMark/>
          </w:tcPr>
          <w:p w14:paraId="05318B74" w14:textId="1C0DD9C5" w:rsidR="00B66D18" w:rsidRPr="00CE087D" w:rsidRDefault="009D2ED0" w:rsidP="00B66D1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D2ED0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Требование к услугам.</w:t>
            </w:r>
          </w:p>
        </w:tc>
        <w:tc>
          <w:tcPr>
            <w:tcW w:w="5978" w:type="dxa"/>
            <w:shd w:val="clear" w:color="auto" w:fill="auto"/>
            <w:noWrap/>
            <w:vAlign w:val="center"/>
            <w:hideMark/>
          </w:tcPr>
          <w:p w14:paraId="58BF9584" w14:textId="397D6530" w:rsidR="00B66D18" w:rsidRPr="00CE087D" w:rsidRDefault="009D2ED0" w:rsidP="009D2ED0">
            <w:pPr>
              <w:tabs>
                <w:tab w:val="left" w:pos="993"/>
              </w:tabs>
              <w:spacing w:after="8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54B9">
              <w:rPr>
                <w:rFonts w:ascii="Times New Roman" w:hAnsi="Times New Roman" w:cs="Times New Roman"/>
                <w:sz w:val="26"/>
                <w:szCs w:val="26"/>
              </w:rPr>
              <w:t>Консультационные услуги должны быть осуществлены в соответствии с Законом Республики Узбекистан «О налоговом консультировании».</w:t>
            </w:r>
          </w:p>
        </w:tc>
      </w:tr>
      <w:tr w:rsidR="00B66D18" w:rsidRPr="009D2ED0" w14:paraId="2BD24E1F" w14:textId="77777777" w:rsidTr="002004A8">
        <w:trPr>
          <w:trHeight w:val="306"/>
        </w:trPr>
        <w:tc>
          <w:tcPr>
            <w:tcW w:w="3760" w:type="dxa"/>
            <w:shd w:val="clear" w:color="auto" w:fill="auto"/>
            <w:vAlign w:val="center"/>
            <w:hideMark/>
          </w:tcPr>
          <w:p w14:paraId="1827D99F" w14:textId="7D1BD491" w:rsidR="00B66D18" w:rsidRPr="00CE087D" w:rsidRDefault="009D2ED0" w:rsidP="00B66D1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D2ED0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Участники открытого запроса предложений должны предоставить следующую информацию.</w:t>
            </w:r>
          </w:p>
        </w:tc>
        <w:tc>
          <w:tcPr>
            <w:tcW w:w="5978" w:type="dxa"/>
            <w:shd w:val="clear" w:color="auto" w:fill="auto"/>
            <w:noWrap/>
            <w:vAlign w:val="center"/>
            <w:hideMark/>
          </w:tcPr>
          <w:p w14:paraId="65B280CE" w14:textId="77777777" w:rsidR="009D2ED0" w:rsidRPr="009D2ED0" w:rsidRDefault="009D2ED0" w:rsidP="009D2ED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D2ED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</w:t>
            </w:r>
            <w:r w:rsidRPr="009D2ED0">
              <w:rPr>
                <w:rFonts w:ascii="Times New Roman" w:hAnsi="Times New Roman" w:cs="Times New Roman"/>
                <w:sz w:val="26"/>
                <w:szCs w:val="26"/>
              </w:rPr>
              <w:tab/>
              <w:t>резюме на каждого сотрудника – налогового консультанта с указанием даты получения сертификата и опыта работы;</w:t>
            </w:r>
          </w:p>
          <w:p w14:paraId="0C044C03" w14:textId="77777777" w:rsidR="009D2ED0" w:rsidRPr="009D2ED0" w:rsidRDefault="009D2ED0" w:rsidP="009D2ED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D2ED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</w:t>
            </w:r>
            <w:r w:rsidRPr="009D2ED0">
              <w:rPr>
                <w:rFonts w:ascii="Times New Roman" w:hAnsi="Times New Roman" w:cs="Times New Roman"/>
                <w:sz w:val="26"/>
                <w:szCs w:val="26"/>
              </w:rPr>
              <w:tab/>
              <w:t>перечень действующих клиентов (банков и иных кредитных организаций) с контактами ответных лиц для получения рекомендаций;</w:t>
            </w:r>
          </w:p>
          <w:p w14:paraId="4BD4551E" w14:textId="1BE4B528" w:rsidR="00B66D18" w:rsidRPr="009D2ED0" w:rsidRDefault="009D2ED0" w:rsidP="009D2ED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D2ED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</w:t>
            </w:r>
            <w:r w:rsidRPr="009D2ED0">
              <w:rPr>
                <w:rFonts w:ascii="Times New Roman" w:hAnsi="Times New Roman" w:cs="Times New Roman"/>
                <w:sz w:val="26"/>
                <w:szCs w:val="26"/>
              </w:rPr>
              <w:tab/>
              <w:t>полис страхования профессиональной ответственности организации налоговых консультантов.</w:t>
            </w:r>
          </w:p>
        </w:tc>
      </w:tr>
      <w:tr w:rsidR="00B66D18" w:rsidRPr="00CE087D" w14:paraId="62403B71" w14:textId="77777777" w:rsidTr="002004A8">
        <w:trPr>
          <w:trHeight w:val="306"/>
        </w:trPr>
        <w:tc>
          <w:tcPr>
            <w:tcW w:w="3760" w:type="dxa"/>
            <w:shd w:val="clear" w:color="auto" w:fill="auto"/>
            <w:vAlign w:val="center"/>
            <w:hideMark/>
          </w:tcPr>
          <w:p w14:paraId="3E0BB628" w14:textId="7CF37AE1" w:rsidR="00B66D18" w:rsidRPr="00CE087D" w:rsidRDefault="009D2ED0" w:rsidP="00B66D1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D2ED0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Сроки оказания услуг</w:t>
            </w:r>
          </w:p>
        </w:tc>
        <w:tc>
          <w:tcPr>
            <w:tcW w:w="5978" w:type="dxa"/>
            <w:shd w:val="clear" w:color="auto" w:fill="auto"/>
            <w:noWrap/>
            <w:vAlign w:val="center"/>
            <w:hideMark/>
          </w:tcPr>
          <w:p w14:paraId="6257ED87" w14:textId="64E0CC13" w:rsidR="00B66D18" w:rsidRPr="00CE087D" w:rsidRDefault="00B66D18" w:rsidP="00B66D1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08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D2ED0" w:rsidRPr="009D2ED0">
              <w:rPr>
                <w:rFonts w:ascii="Times New Roman" w:hAnsi="Times New Roman" w:cs="Times New Roman"/>
                <w:sz w:val="26"/>
                <w:szCs w:val="26"/>
              </w:rPr>
              <w:t>1 (один) календарный год</w:t>
            </w:r>
          </w:p>
        </w:tc>
      </w:tr>
      <w:tr w:rsidR="00B66D18" w:rsidRPr="00CE087D" w14:paraId="238165B8" w14:textId="77777777" w:rsidTr="002004A8">
        <w:trPr>
          <w:trHeight w:val="291"/>
        </w:trPr>
        <w:tc>
          <w:tcPr>
            <w:tcW w:w="3760" w:type="dxa"/>
            <w:shd w:val="clear" w:color="auto" w:fill="auto"/>
            <w:noWrap/>
            <w:vAlign w:val="center"/>
            <w:hideMark/>
          </w:tcPr>
          <w:p w14:paraId="5535515D" w14:textId="49777F5F" w:rsidR="00B66D18" w:rsidRPr="00CE087D" w:rsidRDefault="009D2ED0" w:rsidP="00B66D1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  <w:r w:rsidRPr="009D2ED0">
              <w:rPr>
                <w:rFonts w:ascii="Times New Roman" w:hAnsi="Times New Roman" w:cs="Times New Roman"/>
                <w:sz w:val="26"/>
                <w:szCs w:val="26"/>
              </w:rPr>
              <w:t>Обязательные требования к исполнителю</w:t>
            </w:r>
          </w:p>
        </w:tc>
        <w:tc>
          <w:tcPr>
            <w:tcW w:w="5978" w:type="dxa"/>
            <w:shd w:val="clear" w:color="auto" w:fill="auto"/>
            <w:noWrap/>
            <w:vAlign w:val="center"/>
            <w:hideMark/>
          </w:tcPr>
          <w:p w14:paraId="1CB858B0" w14:textId="77777777" w:rsidR="009D2ED0" w:rsidRPr="009D2ED0" w:rsidRDefault="009D2ED0" w:rsidP="009D2ED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D2ED0">
              <w:rPr>
                <w:rFonts w:ascii="Times New Roman" w:hAnsi="Times New Roman" w:cs="Times New Roman"/>
                <w:sz w:val="26"/>
                <w:szCs w:val="26"/>
              </w:rPr>
              <w:t></w:t>
            </w:r>
            <w:r w:rsidRPr="009D2ED0">
              <w:rPr>
                <w:rFonts w:ascii="Times New Roman" w:hAnsi="Times New Roman" w:cs="Times New Roman"/>
                <w:sz w:val="26"/>
                <w:szCs w:val="26"/>
              </w:rPr>
              <w:tab/>
              <w:t>решение вопросов в части методологии налогового законодательства;</w:t>
            </w:r>
          </w:p>
          <w:p w14:paraId="672F1DEB" w14:textId="77777777" w:rsidR="009D2ED0" w:rsidRPr="009D2ED0" w:rsidRDefault="009D2ED0" w:rsidP="009D2ED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D2ED0">
              <w:rPr>
                <w:rFonts w:ascii="Times New Roman" w:hAnsi="Times New Roman" w:cs="Times New Roman"/>
                <w:sz w:val="26"/>
                <w:szCs w:val="26"/>
              </w:rPr>
              <w:t></w:t>
            </w:r>
            <w:r w:rsidRPr="009D2ED0">
              <w:rPr>
                <w:rFonts w:ascii="Times New Roman" w:hAnsi="Times New Roman" w:cs="Times New Roman"/>
                <w:sz w:val="26"/>
                <w:szCs w:val="26"/>
              </w:rPr>
              <w:tab/>
              <w:t>знание нововведений в налоговую политику и банковское законодательство Республики Узбекистан;</w:t>
            </w:r>
          </w:p>
          <w:p w14:paraId="159BB33D" w14:textId="77777777" w:rsidR="009D2ED0" w:rsidRPr="009D2ED0" w:rsidRDefault="009D2ED0" w:rsidP="009D2ED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D2ED0">
              <w:rPr>
                <w:rFonts w:ascii="Times New Roman" w:hAnsi="Times New Roman" w:cs="Times New Roman"/>
                <w:sz w:val="26"/>
                <w:szCs w:val="26"/>
              </w:rPr>
              <w:t></w:t>
            </w:r>
            <w:r w:rsidRPr="009D2ED0">
              <w:rPr>
                <w:rFonts w:ascii="Times New Roman" w:hAnsi="Times New Roman" w:cs="Times New Roman"/>
                <w:sz w:val="26"/>
                <w:szCs w:val="26"/>
              </w:rPr>
              <w:tab/>
              <w:t>оперативное решение вопросов в случае изменений в налоговом, бухгалтерском и банковском законодательствах;</w:t>
            </w:r>
          </w:p>
          <w:p w14:paraId="1137F019" w14:textId="77777777" w:rsidR="009D2ED0" w:rsidRPr="009D2ED0" w:rsidRDefault="009D2ED0" w:rsidP="009D2ED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D2ED0">
              <w:rPr>
                <w:rFonts w:ascii="Times New Roman" w:hAnsi="Times New Roman" w:cs="Times New Roman"/>
                <w:sz w:val="26"/>
                <w:szCs w:val="26"/>
              </w:rPr>
              <w:t></w:t>
            </w:r>
            <w:r w:rsidRPr="009D2ED0">
              <w:rPr>
                <w:rFonts w:ascii="Times New Roman" w:hAnsi="Times New Roman" w:cs="Times New Roman"/>
                <w:sz w:val="26"/>
                <w:szCs w:val="26"/>
              </w:rPr>
              <w:tab/>
              <w:t>Поставщик должен иметь статус юридического лица, профиль деятельности - предоставление консалтинговых услуг в сфере налогового консультирования, опыт работы не менее 7 лет, в том числе по направлению внешнеэкономической деятельности Банка, включая процессы взаимодействия в рамках импортных контрактов.</w:t>
            </w:r>
          </w:p>
          <w:p w14:paraId="2A02A6C1" w14:textId="77777777" w:rsidR="009D2ED0" w:rsidRPr="009D2ED0" w:rsidRDefault="009D2ED0" w:rsidP="009D2ED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D2ED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</w:t>
            </w:r>
            <w:r w:rsidRPr="009D2ED0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Сотрудники поставщика должны иметь квалификационный сертификат налогового консультанта. </w:t>
            </w:r>
          </w:p>
          <w:p w14:paraId="42C41261" w14:textId="77777777" w:rsidR="009D2ED0" w:rsidRPr="009D2ED0" w:rsidRDefault="009D2ED0" w:rsidP="009D2ED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D2ED0">
              <w:rPr>
                <w:rFonts w:ascii="Times New Roman" w:hAnsi="Times New Roman" w:cs="Times New Roman"/>
                <w:sz w:val="26"/>
                <w:szCs w:val="26"/>
              </w:rPr>
              <w:t></w:t>
            </w:r>
            <w:r w:rsidRPr="009D2ED0">
              <w:rPr>
                <w:rFonts w:ascii="Times New Roman" w:hAnsi="Times New Roman" w:cs="Times New Roman"/>
                <w:sz w:val="26"/>
                <w:szCs w:val="26"/>
              </w:rPr>
              <w:tab/>
              <w:t>Поставщик должен обладать материально-технической базой, необходимой для оказания услуг, соответствующих предмету конкурса.</w:t>
            </w:r>
          </w:p>
          <w:p w14:paraId="7701EC06" w14:textId="77777777" w:rsidR="009D2ED0" w:rsidRPr="009D2ED0" w:rsidRDefault="009D2ED0" w:rsidP="009D2ED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D2ED0">
              <w:rPr>
                <w:rFonts w:ascii="Times New Roman" w:hAnsi="Times New Roman" w:cs="Times New Roman"/>
                <w:sz w:val="26"/>
                <w:szCs w:val="26"/>
              </w:rPr>
              <w:t></w:t>
            </w:r>
            <w:r w:rsidRPr="009D2ED0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Непосредственное участие в разработке новой редакции Налогового Кодекса </w:t>
            </w:r>
            <w:proofErr w:type="spellStart"/>
            <w:r w:rsidRPr="009D2ED0">
              <w:rPr>
                <w:rFonts w:ascii="Times New Roman" w:hAnsi="Times New Roman" w:cs="Times New Roman"/>
                <w:sz w:val="26"/>
                <w:szCs w:val="26"/>
              </w:rPr>
              <w:t>РУз</w:t>
            </w:r>
            <w:proofErr w:type="spellEnd"/>
            <w:r w:rsidRPr="009D2ED0">
              <w:rPr>
                <w:rFonts w:ascii="Times New Roman" w:hAnsi="Times New Roman" w:cs="Times New Roman"/>
                <w:sz w:val="26"/>
                <w:szCs w:val="26"/>
              </w:rPr>
              <w:t>, вступившего в силу с 01 января 2020 года приветствуется.</w:t>
            </w:r>
          </w:p>
          <w:p w14:paraId="464DFD5C" w14:textId="2054E2D9" w:rsidR="00B90E56" w:rsidRDefault="009D2ED0" w:rsidP="009D2ED0">
            <w:pPr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9D2ED0">
              <w:rPr>
                <w:rFonts w:ascii="Times New Roman" w:hAnsi="Times New Roman" w:cs="Times New Roman"/>
                <w:sz w:val="26"/>
                <w:szCs w:val="26"/>
              </w:rPr>
              <w:t></w:t>
            </w:r>
            <w:r w:rsidRPr="009D2ED0">
              <w:rPr>
                <w:rFonts w:ascii="Times New Roman" w:hAnsi="Times New Roman" w:cs="Times New Roman"/>
                <w:sz w:val="26"/>
                <w:szCs w:val="26"/>
              </w:rPr>
              <w:tab/>
              <w:t>выявление объектов налогообложения и объектов, связанных с налогообложением и их учет</w:t>
            </w:r>
            <w:r w:rsidR="00B90E56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;</w:t>
            </w:r>
          </w:p>
          <w:p w14:paraId="738F55E7" w14:textId="12780F65" w:rsidR="00B90E56" w:rsidRDefault="00F44354" w:rsidP="00F4435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2ED0">
              <w:rPr>
                <w:rFonts w:ascii="Times New Roman" w:hAnsi="Times New Roman" w:cs="Times New Roman"/>
                <w:sz w:val="26"/>
                <w:szCs w:val="26"/>
              </w:rPr>
              <w:t></w:t>
            </w:r>
            <w:r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 </w:t>
            </w:r>
            <w:r w:rsidRPr="00F44354">
              <w:rPr>
                <w:rFonts w:ascii="Times New Roman" w:hAnsi="Times New Roman" w:cs="Times New Roman"/>
                <w:sz w:val="26"/>
                <w:szCs w:val="26"/>
              </w:rPr>
              <w:t>Провести полную проверку банка, включая все филиалы, по 6 видам налогов.</w:t>
            </w:r>
          </w:p>
          <w:p w14:paraId="715770B0" w14:textId="6C923FD7" w:rsidR="00F44354" w:rsidRDefault="00F44354" w:rsidP="00F44354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4354">
              <w:rPr>
                <w:rFonts w:ascii="Times New Roman" w:hAnsi="Times New Roman" w:cs="Times New Roman"/>
                <w:sz w:val="26"/>
                <w:szCs w:val="26"/>
              </w:rPr>
              <w:t>- налог на прибыль;</w:t>
            </w:r>
          </w:p>
          <w:p w14:paraId="41A8031B" w14:textId="0CF12420" w:rsidR="00F44354" w:rsidRDefault="00F44354" w:rsidP="00F44354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4354">
              <w:rPr>
                <w:rFonts w:ascii="Times New Roman" w:hAnsi="Times New Roman" w:cs="Times New Roman"/>
                <w:sz w:val="26"/>
                <w:szCs w:val="26"/>
              </w:rPr>
              <w:t>- налог на добавленную стоимость;</w:t>
            </w:r>
          </w:p>
          <w:p w14:paraId="1A039474" w14:textId="69A90890" w:rsidR="00F44354" w:rsidRDefault="00F44354" w:rsidP="00F44354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4354">
              <w:rPr>
                <w:rFonts w:ascii="Times New Roman" w:hAnsi="Times New Roman" w:cs="Times New Roman"/>
                <w:sz w:val="26"/>
                <w:szCs w:val="26"/>
              </w:rPr>
              <w:t>- налог на имущество;</w:t>
            </w:r>
          </w:p>
          <w:p w14:paraId="14BA6D28" w14:textId="5EB99345" w:rsidR="00F44354" w:rsidRDefault="00F44354" w:rsidP="00F44354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F44354">
              <w:rPr>
                <w:rFonts w:ascii="Times New Roman" w:hAnsi="Times New Roman" w:cs="Times New Roman"/>
                <w:sz w:val="26"/>
                <w:szCs w:val="26"/>
              </w:rPr>
              <w:t>- налога с дивидендов и процентов налоговыми агентами</w:t>
            </w:r>
            <w:r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;</w:t>
            </w:r>
          </w:p>
          <w:p w14:paraId="1053ACBD" w14:textId="027E98B7" w:rsidR="00F44354" w:rsidRDefault="00F44354" w:rsidP="00F44354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- </w:t>
            </w:r>
            <w:r w:rsidRPr="00F4435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подоходный налог с выплаты доходов, полученных из источников в Республике Узбекистан, нерезидентам Республики Узбекистан;</w:t>
            </w:r>
          </w:p>
          <w:p w14:paraId="22F340C7" w14:textId="7CF67FEC" w:rsidR="00F44354" w:rsidRPr="00F44354" w:rsidRDefault="00F44354" w:rsidP="00F44354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-</w:t>
            </w:r>
            <w:r>
              <w:t xml:space="preserve"> </w:t>
            </w:r>
            <w:r w:rsidRPr="00F4435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Налог на добавленную стоимость (НДС</w:t>
            </w:r>
            <w:r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 импорт услуги</w:t>
            </w:r>
            <w:r w:rsidRPr="00F4435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), удерживаемый для нерезидентов Республики Узбекистан с их доходов из источников в Республике Узбекистан</w:t>
            </w:r>
            <w:r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.</w:t>
            </w:r>
          </w:p>
          <w:p w14:paraId="7071AB1B" w14:textId="77777777" w:rsidR="009D2ED0" w:rsidRPr="009D2ED0" w:rsidRDefault="009D2ED0" w:rsidP="009D2ED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D2ED0">
              <w:rPr>
                <w:rFonts w:ascii="Times New Roman" w:hAnsi="Times New Roman" w:cs="Times New Roman"/>
                <w:sz w:val="26"/>
                <w:szCs w:val="26"/>
              </w:rPr>
              <w:t></w:t>
            </w:r>
            <w:r w:rsidRPr="009D2ED0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По вопросам </w:t>
            </w:r>
            <w:proofErr w:type="spellStart"/>
            <w:r w:rsidRPr="009D2ED0">
              <w:rPr>
                <w:rFonts w:ascii="Times New Roman" w:hAnsi="Times New Roman" w:cs="Times New Roman"/>
                <w:sz w:val="26"/>
                <w:szCs w:val="26"/>
              </w:rPr>
              <w:t>налогооблажения</w:t>
            </w:r>
            <w:proofErr w:type="spellEnd"/>
            <w:r w:rsidRPr="009D2ED0">
              <w:rPr>
                <w:rFonts w:ascii="Times New Roman" w:hAnsi="Times New Roman" w:cs="Times New Roman"/>
                <w:sz w:val="26"/>
                <w:szCs w:val="26"/>
              </w:rPr>
              <w:t xml:space="preserve"> в судах, в правоохранительных и контролирующих органах представлять (доверительное лицо) от имени клиента</w:t>
            </w:r>
          </w:p>
          <w:p w14:paraId="53BE1A27" w14:textId="77777777" w:rsidR="009D2ED0" w:rsidRPr="009D2ED0" w:rsidRDefault="009D2ED0" w:rsidP="009D2ED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D2ED0">
              <w:rPr>
                <w:rFonts w:ascii="Times New Roman" w:hAnsi="Times New Roman" w:cs="Times New Roman"/>
                <w:sz w:val="26"/>
                <w:szCs w:val="26"/>
              </w:rPr>
              <w:t></w:t>
            </w:r>
            <w:r w:rsidRPr="009D2ED0">
              <w:rPr>
                <w:rFonts w:ascii="Times New Roman" w:hAnsi="Times New Roman" w:cs="Times New Roman"/>
                <w:sz w:val="26"/>
                <w:szCs w:val="26"/>
              </w:rPr>
              <w:tab/>
              <w:t>Поставщик должен обеспечить наличие квалифицированных специалистов с необходимыми профессиональными навыками по работе с интеграторами информационных технологий (SAP, 1С, ------) и работой с автоматизированной банковской системой.</w:t>
            </w:r>
          </w:p>
          <w:p w14:paraId="3EFE2103" w14:textId="77777777" w:rsidR="009D2ED0" w:rsidRPr="009D2ED0" w:rsidRDefault="009D2ED0" w:rsidP="009D2ED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D2ED0">
              <w:rPr>
                <w:rFonts w:ascii="Times New Roman" w:hAnsi="Times New Roman" w:cs="Times New Roman"/>
                <w:sz w:val="26"/>
                <w:szCs w:val="26"/>
              </w:rPr>
              <w:t></w:t>
            </w:r>
            <w:r w:rsidRPr="009D2ED0">
              <w:rPr>
                <w:rFonts w:ascii="Times New Roman" w:hAnsi="Times New Roman" w:cs="Times New Roman"/>
                <w:sz w:val="26"/>
                <w:szCs w:val="26"/>
              </w:rPr>
              <w:tab/>
              <w:t>Поставщик должен обеспечить наличие постоянной стабильной связи.</w:t>
            </w:r>
          </w:p>
          <w:p w14:paraId="36453793" w14:textId="77777777" w:rsidR="009D2ED0" w:rsidRPr="009D2ED0" w:rsidRDefault="009D2ED0" w:rsidP="009D2ED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D2ED0">
              <w:rPr>
                <w:rFonts w:ascii="Times New Roman" w:hAnsi="Times New Roman" w:cs="Times New Roman"/>
                <w:sz w:val="26"/>
                <w:szCs w:val="26"/>
              </w:rPr>
              <w:t></w:t>
            </w:r>
            <w:r w:rsidRPr="009D2ED0">
              <w:rPr>
                <w:rFonts w:ascii="Times New Roman" w:hAnsi="Times New Roman" w:cs="Times New Roman"/>
                <w:sz w:val="26"/>
                <w:szCs w:val="26"/>
              </w:rPr>
              <w:tab/>
              <w:t>Поставщик должен соблюдать правила информационной безопасности.</w:t>
            </w:r>
          </w:p>
          <w:p w14:paraId="797F4B87" w14:textId="1871C0D2" w:rsidR="00B66D18" w:rsidRPr="00CE087D" w:rsidRDefault="009D2ED0" w:rsidP="009D2ED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D2ED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</w:t>
            </w:r>
            <w:r w:rsidRPr="009D2ED0">
              <w:rPr>
                <w:rFonts w:ascii="Times New Roman" w:hAnsi="Times New Roman" w:cs="Times New Roman"/>
                <w:sz w:val="26"/>
                <w:szCs w:val="26"/>
              </w:rPr>
              <w:tab/>
              <w:t>сопровождение при проведении проверки контролирующими органами в части соблюдения налогового законодательства.</w:t>
            </w:r>
          </w:p>
        </w:tc>
      </w:tr>
      <w:tr w:rsidR="00B66D18" w:rsidRPr="00CE087D" w14:paraId="79DC6DC9" w14:textId="77777777" w:rsidTr="002004A8">
        <w:trPr>
          <w:trHeight w:val="1217"/>
        </w:trPr>
        <w:tc>
          <w:tcPr>
            <w:tcW w:w="9738" w:type="dxa"/>
            <w:gridSpan w:val="2"/>
            <w:shd w:val="clear" w:color="auto" w:fill="auto"/>
            <w:vAlign w:val="center"/>
            <w:hideMark/>
          </w:tcPr>
          <w:p w14:paraId="44D82A8E" w14:textId="77777777" w:rsidR="007561B1" w:rsidRDefault="00B66D18" w:rsidP="007561B1">
            <w:pPr>
              <w:tabs>
                <w:tab w:val="left" w:pos="993"/>
              </w:tabs>
              <w:spacing w:after="80"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561B1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Примечание</w:t>
            </w:r>
            <w:r w:rsidRPr="007561B1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="007561B1" w:rsidRPr="007561B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14:paraId="071EF791" w14:textId="75940CF9" w:rsidR="007561B1" w:rsidRDefault="007561B1" w:rsidP="007561B1">
            <w:pPr>
              <w:tabs>
                <w:tab w:val="left" w:pos="993"/>
              </w:tabs>
              <w:spacing w:after="80"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561B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</w:t>
            </w:r>
            <w:r w:rsidR="002004A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По результатам </w:t>
            </w:r>
            <w:r w:rsidRPr="007561B1">
              <w:rPr>
                <w:rFonts w:ascii="Times New Roman" w:hAnsi="Times New Roman" w:cs="Times New Roman"/>
                <w:b/>
                <w:sz w:val="26"/>
                <w:szCs w:val="26"/>
              </w:rPr>
              <w:t>оказанных услуг юридическое лицо, оказывающее налоговое консультирование представляет банку письменный отчет.</w:t>
            </w:r>
          </w:p>
          <w:p w14:paraId="7465BF45" w14:textId="049B7725" w:rsidR="00863A09" w:rsidRPr="00863A09" w:rsidRDefault="007561B1" w:rsidP="00863A09">
            <w:pPr>
              <w:tabs>
                <w:tab w:val="left" w:pos="993"/>
              </w:tabs>
              <w:spacing w:after="80"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561B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</w:t>
            </w:r>
            <w:r w:rsidR="002004A8">
              <w:rPr>
                <w:rFonts w:ascii="Times New Roman" w:hAnsi="Times New Roman" w:cs="Times New Roman"/>
                <w:b/>
                <w:sz w:val="26"/>
                <w:szCs w:val="26"/>
              </w:rPr>
              <w:t>Ю</w:t>
            </w:r>
            <w:r w:rsidRPr="007561B1">
              <w:rPr>
                <w:rFonts w:ascii="Times New Roman" w:hAnsi="Times New Roman" w:cs="Times New Roman"/>
                <w:b/>
                <w:sz w:val="26"/>
                <w:szCs w:val="26"/>
              </w:rPr>
              <w:t>ридическое лицо, оказывающее налоговое консультирование несет полную ответственность за конфиденциальность полученной информации, а также за сроки и качества выполняемых работ с учетом возлагаемых на него обязательств.</w:t>
            </w:r>
          </w:p>
          <w:p w14:paraId="0CCB99EA" w14:textId="4D813246" w:rsidR="00863A09" w:rsidRPr="00CE087D" w:rsidRDefault="00863A09" w:rsidP="002004A8">
            <w:pPr>
              <w:tabs>
                <w:tab w:val="left" w:pos="993"/>
              </w:tabs>
              <w:spacing w:after="8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50037453" w14:textId="77777777" w:rsidR="009D2ED0" w:rsidRPr="007561B1" w:rsidRDefault="009D2ED0" w:rsidP="009D2ED0">
      <w:pPr>
        <w:ind w:firstLine="708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</w:p>
    <w:p w14:paraId="3170782A" w14:textId="5B366815" w:rsidR="00BE2D85" w:rsidRDefault="00BE2D85" w:rsidP="00BE2D85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24A7F">
        <w:rPr>
          <w:rFonts w:ascii="Times New Roman" w:hAnsi="Times New Roman" w:cs="Times New Roman"/>
          <w:sz w:val="28"/>
          <w:szCs w:val="28"/>
        </w:rPr>
        <w:t xml:space="preserve">      </w:t>
      </w:r>
      <w:r w:rsidR="00863A09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D04FB1">
        <w:rPr>
          <w:rFonts w:ascii="Times New Roman" w:hAnsi="Times New Roman" w:cs="Times New Roman"/>
          <w:sz w:val="28"/>
          <w:szCs w:val="28"/>
        </w:rPr>
        <w:t>Директор</w:t>
      </w:r>
      <w:r w:rsidRPr="00BE2D85">
        <w:rPr>
          <w:rFonts w:ascii="Times New Roman" w:hAnsi="Times New Roman" w:cs="Times New Roman"/>
          <w:sz w:val="28"/>
          <w:szCs w:val="28"/>
        </w:rPr>
        <w:t xml:space="preserve"> департамента </w:t>
      </w:r>
    </w:p>
    <w:p w14:paraId="513CE5D1" w14:textId="454B8DFF" w:rsidR="00223CA5" w:rsidRPr="00AC0953" w:rsidRDefault="00BE2D85" w:rsidP="00BE2D85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E2D85">
        <w:rPr>
          <w:rFonts w:ascii="Times New Roman" w:hAnsi="Times New Roman" w:cs="Times New Roman"/>
          <w:sz w:val="28"/>
          <w:szCs w:val="28"/>
        </w:rPr>
        <w:t>бухгалтерского учета и отчетности</w:t>
      </w:r>
      <w:r w:rsidR="00B66D18">
        <w:rPr>
          <w:rFonts w:ascii="Times New Roman" w:hAnsi="Times New Roman" w:cs="Times New Roman"/>
          <w:sz w:val="28"/>
          <w:szCs w:val="28"/>
        </w:rPr>
        <w:tab/>
      </w:r>
      <w:r w:rsidR="00B66D18">
        <w:rPr>
          <w:rFonts w:ascii="Times New Roman" w:hAnsi="Times New Roman" w:cs="Times New Roman"/>
          <w:sz w:val="28"/>
          <w:szCs w:val="28"/>
        </w:rPr>
        <w:tab/>
      </w:r>
      <w:r w:rsidR="00B66D18">
        <w:rPr>
          <w:rFonts w:ascii="Times New Roman" w:hAnsi="Times New Roman" w:cs="Times New Roman"/>
          <w:sz w:val="28"/>
          <w:szCs w:val="28"/>
        </w:rPr>
        <w:tab/>
      </w:r>
      <w:r w:rsidR="00B66D18">
        <w:rPr>
          <w:rFonts w:ascii="Times New Roman" w:hAnsi="Times New Roman" w:cs="Times New Roman"/>
          <w:sz w:val="28"/>
          <w:szCs w:val="28"/>
        </w:rPr>
        <w:tab/>
      </w:r>
      <w:r w:rsidR="007561B1" w:rsidRPr="007561B1">
        <w:rPr>
          <w:rFonts w:ascii="Times New Roman" w:hAnsi="Times New Roman" w:cs="Times New Roman"/>
          <w:sz w:val="28"/>
          <w:szCs w:val="28"/>
        </w:rPr>
        <w:t xml:space="preserve">Э. </w:t>
      </w:r>
      <w:proofErr w:type="spellStart"/>
      <w:r w:rsidR="007561B1" w:rsidRPr="007561B1">
        <w:rPr>
          <w:rFonts w:ascii="Times New Roman" w:hAnsi="Times New Roman" w:cs="Times New Roman"/>
          <w:sz w:val="28"/>
          <w:szCs w:val="28"/>
        </w:rPr>
        <w:t>Норметов</w:t>
      </w:r>
      <w:proofErr w:type="spellEnd"/>
      <w:r w:rsidR="00B66D18">
        <w:rPr>
          <w:rFonts w:ascii="Times New Roman" w:hAnsi="Times New Roman" w:cs="Times New Roman"/>
          <w:sz w:val="28"/>
          <w:szCs w:val="28"/>
        </w:rPr>
        <w:t xml:space="preserve">. </w:t>
      </w:r>
    </w:p>
    <w:sectPr w:rsidR="00223CA5" w:rsidRPr="00AC0953" w:rsidSect="00BC4CD4">
      <w:pgSz w:w="11906" w:h="16838"/>
      <w:pgMar w:top="567" w:right="720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6D4288"/>
    <w:multiLevelType w:val="hybridMultilevel"/>
    <w:tmpl w:val="4C9212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EA2931"/>
    <w:multiLevelType w:val="hybridMultilevel"/>
    <w:tmpl w:val="E9D8908A"/>
    <w:lvl w:ilvl="0" w:tplc="7BD04822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227"/>
    <w:rsid w:val="000515EC"/>
    <w:rsid w:val="000E3248"/>
    <w:rsid w:val="00144753"/>
    <w:rsid w:val="00166B7F"/>
    <w:rsid w:val="00197413"/>
    <w:rsid w:val="001B17A3"/>
    <w:rsid w:val="002004A8"/>
    <w:rsid w:val="0020255E"/>
    <w:rsid w:val="00217835"/>
    <w:rsid w:val="00223CA5"/>
    <w:rsid w:val="002441EB"/>
    <w:rsid w:val="002B31CB"/>
    <w:rsid w:val="003279DE"/>
    <w:rsid w:val="00384227"/>
    <w:rsid w:val="003C7908"/>
    <w:rsid w:val="00481E46"/>
    <w:rsid w:val="00504F11"/>
    <w:rsid w:val="005A380C"/>
    <w:rsid w:val="006E3985"/>
    <w:rsid w:val="007063DF"/>
    <w:rsid w:val="00724A7F"/>
    <w:rsid w:val="007561B1"/>
    <w:rsid w:val="007E4BB1"/>
    <w:rsid w:val="00844C37"/>
    <w:rsid w:val="00863A09"/>
    <w:rsid w:val="008B6AC5"/>
    <w:rsid w:val="00971BB4"/>
    <w:rsid w:val="0098635A"/>
    <w:rsid w:val="00995271"/>
    <w:rsid w:val="009D2ED0"/>
    <w:rsid w:val="00A675D4"/>
    <w:rsid w:val="00A96CE8"/>
    <w:rsid w:val="00AC0953"/>
    <w:rsid w:val="00AD73AF"/>
    <w:rsid w:val="00AE1E08"/>
    <w:rsid w:val="00B66D18"/>
    <w:rsid w:val="00B90E56"/>
    <w:rsid w:val="00BB3710"/>
    <w:rsid w:val="00BC4CD4"/>
    <w:rsid w:val="00BE2D85"/>
    <w:rsid w:val="00D04FB1"/>
    <w:rsid w:val="00DF25C9"/>
    <w:rsid w:val="00DF4584"/>
    <w:rsid w:val="00E83F60"/>
    <w:rsid w:val="00F046F1"/>
    <w:rsid w:val="00F3720C"/>
    <w:rsid w:val="00F44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34AEB"/>
  <w15:chartTrackingRefBased/>
  <w15:docId w15:val="{5AA93C79-F419-4B5D-862C-41DC8764D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4475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1E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81E46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14475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List Paragraph"/>
    <w:basedOn w:val="a"/>
    <w:uiPriority w:val="34"/>
    <w:qFormat/>
    <w:rsid w:val="00DF25C9"/>
    <w:pPr>
      <w:ind w:left="720"/>
      <w:contextualSpacing/>
    </w:pPr>
  </w:style>
  <w:style w:type="table" w:styleId="a6">
    <w:name w:val="Table Grid"/>
    <w:basedOn w:val="a1"/>
    <w:uiPriority w:val="39"/>
    <w:rsid w:val="00BB3710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lausesuff1">
    <w:name w:val="clausesuff1"/>
    <w:basedOn w:val="a0"/>
    <w:rsid w:val="00F44354"/>
    <w:rPr>
      <w:vanish w:val="0"/>
      <w:webHidden w:val="0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51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6C3C37-6869-4CA6-BBAD-515F536FA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517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 pak</dc:creator>
  <cp:keywords/>
  <dc:description/>
  <cp:lastModifiedBy>Xojiakbar Sayfutdinov</cp:lastModifiedBy>
  <cp:revision>4</cp:revision>
  <cp:lastPrinted>2022-08-04T05:07:00Z</cp:lastPrinted>
  <dcterms:created xsi:type="dcterms:W3CDTF">2022-08-03T04:56:00Z</dcterms:created>
  <dcterms:modified xsi:type="dcterms:W3CDTF">2022-08-08T11:21:00Z</dcterms:modified>
</cp:coreProperties>
</file>